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CC1" w:rsidRDefault="002F509C">
      <w:pPr>
        <w:overflowPunct w:val="0"/>
        <w:adjustRightInd w:val="0"/>
        <w:snapToGrid w:val="0"/>
        <w:spacing w:line="600" w:lineRule="exact"/>
        <w:rPr>
          <w:rFonts w:ascii="黑体" w:eastAsia="黑体" w:hAnsi="黑体" w:cs="黑体"/>
          <w:kern w:val="0"/>
          <w:sz w:val="32"/>
          <w:szCs w:val="32"/>
        </w:rPr>
      </w:pPr>
      <w:bookmarkStart w:id="0" w:name="_GoBack"/>
      <w:bookmarkEnd w:id="0"/>
      <w:r>
        <w:rPr>
          <w:rFonts w:ascii="黑体" w:eastAsia="黑体" w:hAnsi="黑体" w:cs="黑体" w:hint="eastAsia"/>
          <w:kern w:val="0"/>
          <w:sz w:val="32"/>
          <w:szCs w:val="32"/>
        </w:rPr>
        <w:t>附件</w:t>
      </w:r>
      <w:r>
        <w:rPr>
          <w:rFonts w:ascii="黑体" w:eastAsia="黑体" w:hAnsi="黑体" w:cs="黑体" w:hint="eastAsia"/>
          <w:kern w:val="0"/>
          <w:sz w:val="32"/>
          <w:szCs w:val="32"/>
        </w:rPr>
        <w:t>1</w:t>
      </w:r>
    </w:p>
    <w:p w:rsidR="004F1CC1" w:rsidRDefault="004F1CC1">
      <w:pPr>
        <w:overflowPunct w:val="0"/>
        <w:adjustRightInd w:val="0"/>
        <w:snapToGrid w:val="0"/>
        <w:spacing w:line="336" w:lineRule="auto"/>
        <w:ind w:left="312"/>
        <w:rPr>
          <w:rFonts w:ascii="仿宋_GB2312" w:eastAsia="仿宋_GB2312" w:hAnsi="仿宋_GB2312" w:cs="仿宋_GB2312"/>
          <w:kern w:val="0"/>
          <w:sz w:val="32"/>
          <w:szCs w:val="32"/>
        </w:rPr>
      </w:pPr>
    </w:p>
    <w:p w:rsidR="004F1CC1" w:rsidRDefault="002F509C">
      <w:pPr>
        <w:overflowPunct w:val="0"/>
        <w:adjustRightInd w:val="0"/>
        <w:snapToGrid w:val="0"/>
        <w:spacing w:line="600" w:lineRule="exact"/>
        <w:jc w:val="center"/>
        <w:rPr>
          <w:rFonts w:ascii="方正小标宋简体" w:eastAsia="方正小标宋简体" w:hAnsi="方正小标宋简体" w:cs="方正小标宋简体"/>
          <w:kern w:val="0"/>
          <w:sz w:val="44"/>
          <w:szCs w:val="44"/>
        </w:rPr>
      </w:pPr>
      <w:r>
        <w:rPr>
          <w:rFonts w:ascii="方正小标宋简体" w:eastAsia="方正小标宋简体" w:hAnsi="方正小标宋简体" w:cs="方正小标宋简体" w:hint="eastAsia"/>
          <w:kern w:val="0"/>
          <w:sz w:val="44"/>
          <w:szCs w:val="44"/>
          <w:shd w:val="clear" w:color="auto" w:fill="FFFFFF"/>
        </w:rPr>
        <w:t>上海市化妆品电子标签试点企业</w:t>
      </w:r>
      <w:r>
        <w:rPr>
          <w:rFonts w:ascii="方正小标宋简体" w:eastAsia="方正小标宋简体" w:hAnsi="方正小标宋简体" w:cs="方正小标宋简体" w:hint="eastAsia"/>
          <w:kern w:val="0"/>
          <w:sz w:val="44"/>
          <w:szCs w:val="44"/>
          <w:shd w:val="clear" w:color="auto" w:fill="FFFFFF"/>
        </w:rPr>
        <w:t>申报</w:t>
      </w:r>
      <w:r>
        <w:rPr>
          <w:rFonts w:ascii="方正小标宋简体" w:eastAsia="方正小标宋简体" w:hAnsi="方正小标宋简体" w:cs="方正小标宋简体" w:hint="eastAsia"/>
          <w:kern w:val="0"/>
          <w:sz w:val="44"/>
          <w:szCs w:val="44"/>
          <w:shd w:val="clear" w:color="auto" w:fill="FFFFFF"/>
        </w:rPr>
        <w:t>表</w:t>
      </w: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tbl>
      <w:tblPr>
        <w:tblStyle w:val="ab"/>
        <w:tblW w:w="8901" w:type="dxa"/>
        <w:jc w:val="center"/>
        <w:tblLook w:val="04A0" w:firstRow="1" w:lastRow="0" w:firstColumn="1" w:lastColumn="0" w:noHBand="0" w:noVBand="1"/>
      </w:tblPr>
      <w:tblGrid>
        <w:gridCol w:w="2234"/>
        <w:gridCol w:w="1529"/>
        <w:gridCol w:w="205"/>
        <w:gridCol w:w="1191"/>
        <w:gridCol w:w="1764"/>
        <w:gridCol w:w="1978"/>
      </w:tblGrid>
      <w:tr w:rsidR="004F1CC1">
        <w:trPr>
          <w:trHeight w:hRule="exact" w:val="567"/>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申</w:t>
            </w:r>
            <w:r>
              <w:rPr>
                <w:rFonts w:ascii="仿宋_GB2312" w:eastAsia="仿宋_GB2312" w:hAnsi="仿宋_GB2312" w:cs="仿宋_GB2312" w:hint="eastAsia"/>
                <w:sz w:val="24"/>
              </w:rPr>
              <w:t>报</w:t>
            </w:r>
            <w:r>
              <w:rPr>
                <w:rFonts w:ascii="仿宋_GB2312" w:eastAsia="仿宋_GB2312" w:hAnsi="仿宋_GB2312" w:cs="仿宋_GB2312" w:hint="eastAsia"/>
                <w:sz w:val="24"/>
              </w:rPr>
              <w:t>企业名称</w:t>
            </w:r>
          </w:p>
        </w:tc>
        <w:tc>
          <w:tcPr>
            <w:tcW w:w="6667" w:type="dxa"/>
            <w:gridSpan w:val="5"/>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r>
      <w:tr w:rsidR="004F1CC1">
        <w:trPr>
          <w:trHeight w:hRule="exact" w:val="567"/>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统一社会信用代码</w:t>
            </w:r>
          </w:p>
        </w:tc>
        <w:tc>
          <w:tcPr>
            <w:tcW w:w="2925" w:type="dxa"/>
            <w:gridSpan w:val="3"/>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c>
          <w:tcPr>
            <w:tcW w:w="176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法定代表人</w:t>
            </w:r>
          </w:p>
        </w:tc>
        <w:tc>
          <w:tcPr>
            <w:tcW w:w="1978" w:type="dxa"/>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r>
      <w:tr w:rsidR="004F1CC1">
        <w:trPr>
          <w:trHeight w:hRule="exact" w:val="567"/>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住</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所</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地</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址</w:t>
            </w:r>
          </w:p>
        </w:tc>
        <w:tc>
          <w:tcPr>
            <w:tcW w:w="6667" w:type="dxa"/>
            <w:gridSpan w:val="5"/>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r>
      <w:tr w:rsidR="004F1CC1">
        <w:trPr>
          <w:trHeight w:hRule="exact" w:val="567"/>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所</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在</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地</w:t>
            </w:r>
          </w:p>
        </w:tc>
        <w:tc>
          <w:tcPr>
            <w:tcW w:w="2925" w:type="dxa"/>
            <w:gridSpan w:val="3"/>
            <w:tcBorders>
              <w:bottom w:val="single" w:sz="4" w:space="0" w:color="auto"/>
            </w:tcBorders>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上海市</w:t>
            </w:r>
          </w:p>
        </w:tc>
        <w:tc>
          <w:tcPr>
            <w:tcW w:w="1764" w:type="dxa"/>
            <w:tcBorders>
              <w:bottom w:val="single" w:sz="4" w:space="0" w:color="auto"/>
            </w:tcBorders>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所属区</w:t>
            </w:r>
          </w:p>
        </w:tc>
        <w:tc>
          <w:tcPr>
            <w:tcW w:w="1978" w:type="dxa"/>
            <w:tcBorders>
              <w:bottom w:val="single" w:sz="4" w:space="0" w:color="auto"/>
            </w:tcBorders>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r>
      <w:tr w:rsidR="004F1CC1">
        <w:trPr>
          <w:trHeight w:hRule="exact" w:val="679"/>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业</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类</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型</w:t>
            </w:r>
          </w:p>
        </w:tc>
        <w:tc>
          <w:tcPr>
            <w:tcW w:w="1529" w:type="dxa"/>
            <w:tcBorders>
              <w:right w:val="nil"/>
            </w:tcBorders>
            <w:vAlign w:val="center"/>
          </w:tcPr>
          <w:p w:rsidR="004F1CC1" w:rsidRDefault="002F509C">
            <w:pPr>
              <w:overflowPunct w:val="0"/>
              <w:adjustRightInd w:val="0"/>
              <w:snapToGrid w:val="0"/>
              <w:spacing w:line="300" w:lineRule="exact"/>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□注册</w:t>
            </w:r>
            <w:r>
              <w:rPr>
                <w:rFonts w:ascii="仿宋_GB2312" w:eastAsia="仿宋_GB2312" w:hAnsi="仿宋_GB2312" w:cs="仿宋_GB2312" w:hint="eastAsia"/>
                <w:sz w:val="24"/>
              </w:rPr>
              <w:t>人</w:t>
            </w:r>
            <w:r>
              <w:rPr>
                <w:rFonts w:ascii="仿宋_GB2312" w:eastAsia="仿宋_GB2312" w:hAnsi="仿宋_GB2312" w:cs="仿宋_GB2312" w:hint="eastAsia"/>
                <w:sz w:val="24"/>
              </w:rPr>
              <w:t>、备案人</w:t>
            </w:r>
          </w:p>
        </w:tc>
        <w:tc>
          <w:tcPr>
            <w:tcW w:w="5138" w:type="dxa"/>
            <w:gridSpan w:val="4"/>
            <w:tcBorders>
              <w:left w:val="nil"/>
            </w:tcBorders>
            <w:vAlign w:val="center"/>
          </w:tcPr>
          <w:p w:rsidR="004F1CC1" w:rsidRDefault="002F509C">
            <w:pPr>
              <w:overflowPunct w:val="0"/>
              <w:adjustRightInd w:val="0"/>
              <w:snapToGrid w:val="0"/>
              <w:spacing w:line="300" w:lineRule="exact"/>
              <w:ind w:left="240" w:hangingChars="100" w:hanging="240"/>
              <w:jc w:val="left"/>
              <w:rPr>
                <w:rFonts w:ascii="仿宋_GB2312" w:eastAsia="仿宋_GB2312" w:hAnsi="仿宋_GB2312" w:cs="仿宋_GB2312"/>
                <w:sz w:val="24"/>
              </w:rPr>
            </w:pPr>
            <w:r>
              <w:rPr>
                <w:rFonts w:ascii="仿宋_GB2312" w:eastAsia="仿宋_GB2312" w:hAnsi="仿宋_GB2312" w:cs="仿宋_GB2312" w:hint="eastAsia"/>
                <w:sz w:val="24"/>
              </w:rPr>
              <w:t>□经境外注册</w:t>
            </w:r>
            <w:r>
              <w:rPr>
                <w:rFonts w:ascii="仿宋_GB2312" w:eastAsia="仿宋_GB2312" w:hAnsi="仿宋_GB2312" w:cs="仿宋_GB2312" w:hint="eastAsia"/>
                <w:sz w:val="24"/>
              </w:rPr>
              <w:t>/</w:t>
            </w:r>
            <w:r>
              <w:rPr>
                <w:rFonts w:ascii="仿宋_GB2312" w:eastAsia="仿宋_GB2312" w:hAnsi="仿宋_GB2312" w:cs="仿宋_GB2312" w:hint="eastAsia"/>
                <w:sz w:val="24"/>
              </w:rPr>
              <w:t>备案人</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名称（中文）：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授权的境内责任人</w:t>
            </w:r>
          </w:p>
        </w:tc>
      </w:tr>
      <w:tr w:rsidR="004F1CC1">
        <w:trPr>
          <w:trHeight w:hRule="exact" w:val="748"/>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proofErr w:type="gramStart"/>
            <w:r>
              <w:rPr>
                <w:rFonts w:ascii="仿宋_GB2312" w:eastAsia="仿宋_GB2312" w:hAnsi="仿宋_GB2312" w:cs="仿宋_GB2312" w:hint="eastAsia"/>
                <w:sz w:val="24"/>
              </w:rPr>
              <w:t>拟试点</w:t>
            </w:r>
            <w:proofErr w:type="gramEnd"/>
            <w:r>
              <w:rPr>
                <w:rFonts w:ascii="仿宋_GB2312" w:eastAsia="仿宋_GB2312" w:hAnsi="仿宋_GB2312" w:cs="仿宋_GB2312" w:hint="eastAsia"/>
                <w:sz w:val="24"/>
              </w:rPr>
              <w:t>电子标签</w:t>
            </w:r>
          </w:p>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产</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类</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型</w:t>
            </w:r>
          </w:p>
        </w:tc>
        <w:tc>
          <w:tcPr>
            <w:tcW w:w="6667" w:type="dxa"/>
            <w:gridSpan w:val="5"/>
            <w:tcBorders>
              <w:bottom w:val="single" w:sz="4" w:space="0" w:color="auto"/>
            </w:tcBorders>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□国产特殊化妆品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□国产普通化妆品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□国产牙膏</w:t>
            </w:r>
          </w:p>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□进口特殊化妆品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□进口普通化妆品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□进口牙膏</w:t>
            </w:r>
          </w:p>
        </w:tc>
      </w:tr>
      <w:tr w:rsidR="004F1CC1">
        <w:trPr>
          <w:trHeight w:hRule="exact" w:val="648"/>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电子标签系统</w:t>
            </w:r>
          </w:p>
        </w:tc>
        <w:tc>
          <w:tcPr>
            <w:tcW w:w="1734" w:type="dxa"/>
            <w:gridSpan w:val="2"/>
            <w:tcBorders>
              <w:right w:val="nil"/>
            </w:tcBorders>
          </w:tcPr>
          <w:p w:rsidR="004F1CC1" w:rsidRDefault="002F509C">
            <w:pPr>
              <w:overflowPunct w:val="0"/>
              <w:adjustRightInd w:val="0"/>
              <w:snapToGrid w:val="0"/>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本企业</w:t>
            </w:r>
            <w:r>
              <w:rPr>
                <w:rFonts w:ascii="仿宋_GB2312" w:eastAsia="仿宋_GB2312" w:hAnsi="仿宋_GB2312" w:cs="仿宋_GB2312" w:hint="eastAsia"/>
                <w:sz w:val="24"/>
              </w:rPr>
              <w:t>自建</w:t>
            </w:r>
          </w:p>
        </w:tc>
        <w:tc>
          <w:tcPr>
            <w:tcW w:w="4933" w:type="dxa"/>
            <w:gridSpan w:val="3"/>
            <w:tcBorders>
              <w:left w:val="nil"/>
            </w:tcBorders>
          </w:tcPr>
          <w:p w:rsidR="004F1CC1" w:rsidRDefault="002F509C">
            <w:pPr>
              <w:overflowPunct w:val="0"/>
              <w:adjustRightInd w:val="0"/>
              <w:snapToGrid w:val="0"/>
              <w:spacing w:line="300" w:lineRule="exact"/>
              <w:jc w:val="left"/>
              <w:rPr>
                <w:rFonts w:ascii="仿宋_GB2312" w:eastAsia="仿宋_GB2312" w:hAnsi="仿宋_GB2312" w:cs="仿宋_GB2312"/>
                <w:sz w:val="24"/>
              </w:rPr>
            </w:pPr>
            <w:r>
              <w:rPr>
                <w:rFonts w:ascii="仿宋_GB2312" w:eastAsia="仿宋_GB2312" w:hAnsi="仿宋_GB2312" w:cs="仿宋_GB2312" w:hint="eastAsia"/>
                <w:sz w:val="24"/>
              </w:rPr>
              <w:t>□第三方建设（名称：</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u w:val="single"/>
              </w:rPr>
              <w:t xml:space="preserve">      </w:t>
            </w:r>
          </w:p>
          <w:p w:rsidR="004F1CC1" w:rsidRDefault="002F509C">
            <w:pPr>
              <w:overflowPunct w:val="0"/>
              <w:adjustRightInd w:val="0"/>
              <w:snapToGrid w:val="0"/>
              <w:spacing w:line="30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实际办</w:t>
            </w:r>
            <w:r>
              <w:rPr>
                <w:rFonts w:ascii="仿宋_GB2312" w:eastAsia="仿宋_GB2312" w:hAnsi="仿宋_GB2312" w:cs="仿宋_GB2312" w:hint="eastAsia"/>
                <w:sz w:val="24"/>
              </w:rPr>
              <w:t>公地</w:t>
            </w:r>
            <w:r>
              <w:rPr>
                <w:rFonts w:ascii="仿宋_GB2312" w:eastAsia="仿宋_GB2312" w:hAnsi="仿宋_GB2312" w:cs="仿宋_GB2312" w:hint="eastAsia"/>
                <w:sz w:val="24"/>
              </w:rPr>
              <w:t>址：</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tc>
      </w:tr>
      <w:tr w:rsidR="004F1CC1">
        <w:trPr>
          <w:trHeight w:hRule="exact" w:val="454"/>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编码规则</w:t>
            </w:r>
          </w:p>
        </w:tc>
        <w:tc>
          <w:tcPr>
            <w:tcW w:w="6667" w:type="dxa"/>
            <w:gridSpan w:val="5"/>
            <w:vAlign w:val="center"/>
          </w:tcPr>
          <w:p w:rsidR="004F1CC1" w:rsidRDefault="002F509C">
            <w:pPr>
              <w:overflowPunct w:val="0"/>
              <w:adjustRightInd w:val="0"/>
              <w:snapToGrid w:val="0"/>
              <w:spacing w:line="300" w:lineRule="exact"/>
              <w:rPr>
                <w:rFonts w:ascii="仿宋_GB2312" w:eastAsia="仿宋_GB2312" w:hAnsi="仿宋_GB2312" w:cs="仿宋_GB2312"/>
                <w:sz w:val="24"/>
              </w:rPr>
            </w:pPr>
            <w:r>
              <w:rPr>
                <w:rFonts w:ascii="仿宋_GB2312" w:eastAsia="仿宋_GB2312" w:hAnsi="仿宋_GB2312" w:cs="仿宋_GB2312" w:hint="eastAsia"/>
                <w:sz w:val="24"/>
              </w:rPr>
              <w:t>□一品一码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□一批一码</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□一物一码</w:t>
            </w:r>
          </w:p>
        </w:tc>
      </w:tr>
      <w:tr w:rsidR="004F1CC1">
        <w:trPr>
          <w:trHeight w:hRule="exact" w:val="454"/>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申</w:t>
            </w:r>
            <w:r>
              <w:rPr>
                <w:rFonts w:ascii="仿宋_GB2312" w:eastAsia="仿宋_GB2312" w:hAnsi="仿宋_GB2312" w:cs="仿宋_GB2312" w:hint="eastAsia"/>
                <w:sz w:val="24"/>
              </w:rPr>
              <w:t>报</w:t>
            </w:r>
            <w:r>
              <w:rPr>
                <w:rFonts w:ascii="仿宋_GB2312" w:eastAsia="仿宋_GB2312" w:hAnsi="仿宋_GB2312" w:cs="仿宋_GB2312" w:hint="eastAsia"/>
                <w:sz w:val="24"/>
              </w:rPr>
              <w:t>企业联系人</w:t>
            </w:r>
          </w:p>
        </w:tc>
        <w:tc>
          <w:tcPr>
            <w:tcW w:w="2925" w:type="dxa"/>
            <w:gridSpan w:val="3"/>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c>
          <w:tcPr>
            <w:tcW w:w="176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联系电话</w:t>
            </w:r>
          </w:p>
        </w:tc>
        <w:tc>
          <w:tcPr>
            <w:tcW w:w="1978" w:type="dxa"/>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r>
      <w:tr w:rsidR="004F1CC1">
        <w:trPr>
          <w:trHeight w:hRule="exact" w:val="454"/>
          <w:jc w:val="center"/>
        </w:trPr>
        <w:tc>
          <w:tcPr>
            <w:tcW w:w="2234" w:type="dxa"/>
            <w:vAlign w:val="center"/>
          </w:tcPr>
          <w:p w:rsidR="004F1CC1" w:rsidRDefault="002F509C">
            <w:pPr>
              <w:overflowPunct w:val="0"/>
              <w:adjustRightInd w:val="0"/>
              <w:snapToGrid w:val="0"/>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联</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系</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邮</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箱</w:t>
            </w:r>
          </w:p>
        </w:tc>
        <w:tc>
          <w:tcPr>
            <w:tcW w:w="6667" w:type="dxa"/>
            <w:gridSpan w:val="5"/>
            <w:vAlign w:val="center"/>
          </w:tcPr>
          <w:p w:rsidR="004F1CC1" w:rsidRDefault="004F1CC1">
            <w:pPr>
              <w:overflowPunct w:val="0"/>
              <w:adjustRightInd w:val="0"/>
              <w:snapToGrid w:val="0"/>
              <w:spacing w:line="300" w:lineRule="exact"/>
              <w:jc w:val="center"/>
              <w:rPr>
                <w:rFonts w:ascii="仿宋_GB2312" w:eastAsia="仿宋_GB2312" w:hAnsi="仿宋_GB2312" w:cs="仿宋_GB2312"/>
                <w:sz w:val="24"/>
              </w:rPr>
            </w:pPr>
          </w:p>
        </w:tc>
      </w:tr>
      <w:tr w:rsidR="004F1CC1">
        <w:trPr>
          <w:trHeight w:val="5505"/>
          <w:jc w:val="center"/>
        </w:trPr>
        <w:tc>
          <w:tcPr>
            <w:tcW w:w="8901" w:type="dxa"/>
            <w:gridSpan w:val="6"/>
          </w:tcPr>
          <w:p w:rsidR="004F1CC1" w:rsidRDefault="002F509C">
            <w:pPr>
              <w:overflowPunct w:val="0"/>
              <w:adjustRightInd w:val="0"/>
              <w:snapToGrid w:val="0"/>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根据《国家药监局关于开展化妆品电子标签试点工作的通知》和《上海市药品监督管理局关于开展化妆品电子标签试点工作的通告》，我企业现</w:t>
            </w:r>
            <w:r>
              <w:rPr>
                <w:rFonts w:ascii="仿宋_GB2312" w:eastAsia="仿宋_GB2312" w:hAnsi="仿宋_GB2312" w:cs="仿宋_GB2312" w:hint="eastAsia"/>
                <w:sz w:val="24"/>
              </w:rPr>
              <w:t>申报</w:t>
            </w:r>
            <w:r>
              <w:rPr>
                <w:rFonts w:ascii="仿宋_GB2312" w:eastAsia="仿宋_GB2312" w:hAnsi="仿宋_GB2312" w:cs="仿宋_GB2312" w:hint="eastAsia"/>
                <w:sz w:val="24"/>
              </w:rPr>
              <w:t>参与化妆品电子标签试点工作</w:t>
            </w:r>
            <w:r>
              <w:rPr>
                <w:rFonts w:ascii="仿宋_GB2312" w:eastAsia="仿宋_GB2312" w:hAnsi="仿宋_GB2312" w:cs="仿宋_GB2312" w:hint="eastAsia"/>
                <w:sz w:val="24"/>
              </w:rPr>
              <w:t>并</w:t>
            </w:r>
            <w:proofErr w:type="gramStart"/>
            <w:r>
              <w:rPr>
                <w:rFonts w:ascii="仿宋_GB2312" w:eastAsia="仿宋_GB2312" w:hAnsi="仿宋_GB2312" w:cs="仿宋_GB2312" w:hint="eastAsia"/>
                <w:sz w:val="24"/>
              </w:rPr>
              <w:t>作出</w:t>
            </w:r>
            <w:proofErr w:type="gramEnd"/>
            <w:r>
              <w:rPr>
                <w:rFonts w:ascii="仿宋_GB2312" w:eastAsia="仿宋_GB2312" w:hAnsi="仿宋_GB2312" w:cs="仿宋_GB2312" w:hint="eastAsia"/>
                <w:sz w:val="24"/>
              </w:rPr>
              <w:t>以下郑重声明：</w:t>
            </w:r>
          </w:p>
          <w:p w:rsidR="004F1CC1" w:rsidRDefault="002F509C">
            <w:pPr>
              <w:numPr>
                <w:ilvl w:val="0"/>
                <w:numId w:val="2"/>
              </w:numPr>
              <w:overflowPunct w:val="0"/>
              <w:adjustRightInd w:val="0"/>
              <w:snapToGrid w:val="0"/>
              <w:spacing w:line="32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承诺所填报的信息和提交的证明材料真实、完整。如有不实之处，我企业将承担相应法律责任及由此造成的一切后果。</w:t>
            </w:r>
          </w:p>
          <w:p w:rsidR="004F1CC1" w:rsidRDefault="002F509C">
            <w:pPr>
              <w:overflowPunct w:val="0"/>
              <w:adjustRightInd w:val="0"/>
              <w:snapToGrid w:val="0"/>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二、我企业已具备开展电子标签试点工作的能力；已</w:t>
            </w:r>
            <w:r>
              <w:rPr>
                <w:rFonts w:ascii="仿宋_GB2312" w:eastAsia="仿宋_GB2312" w:hAnsi="仿宋_GB2312" w:cs="仿宋_GB2312" w:hint="eastAsia"/>
                <w:sz w:val="24"/>
              </w:rPr>
              <w:t>基本</w:t>
            </w:r>
            <w:r>
              <w:rPr>
                <w:rFonts w:ascii="仿宋_GB2312" w:eastAsia="仿宋_GB2312" w:hAnsi="仿宋_GB2312" w:cs="仿宋_GB2312" w:hint="eastAsia"/>
                <w:sz w:val="24"/>
              </w:rPr>
              <w:t>具有与电子标签试点工作相适应的技术能力，并配备了管理人员；具有完善的质量管理体系，以及保证使用电子标签化妆品（牙膏）质量安全的管理制度。我公司承诺对参与试点的化妆品（牙膏）电子标</w:t>
            </w:r>
            <w:r>
              <w:rPr>
                <w:rFonts w:ascii="仿宋_GB2312" w:eastAsia="仿宋_GB2312" w:hAnsi="仿宋_GB2312" w:cs="仿宋_GB2312" w:hint="eastAsia"/>
                <w:sz w:val="24"/>
              </w:rPr>
              <w:t>签的合法性、准确性、及时性、可获得性和</w:t>
            </w:r>
            <w:proofErr w:type="gramStart"/>
            <w:r>
              <w:rPr>
                <w:rFonts w:ascii="仿宋_GB2312" w:eastAsia="仿宋_GB2312" w:hAnsi="仿宋_GB2312" w:cs="仿宋_GB2312" w:hint="eastAsia"/>
                <w:sz w:val="24"/>
              </w:rPr>
              <w:t>可</w:t>
            </w:r>
            <w:proofErr w:type="gramEnd"/>
            <w:r>
              <w:rPr>
                <w:rFonts w:ascii="仿宋_GB2312" w:eastAsia="仿宋_GB2312" w:hAnsi="仿宋_GB2312" w:cs="仿宋_GB2312" w:hint="eastAsia"/>
                <w:sz w:val="24"/>
              </w:rPr>
              <w:t>追溯性负责。</w:t>
            </w:r>
          </w:p>
          <w:p w:rsidR="004F1CC1" w:rsidRDefault="002F509C">
            <w:pPr>
              <w:overflowPunct w:val="0"/>
              <w:adjustRightInd w:val="0"/>
              <w:snapToGrid w:val="0"/>
              <w:spacing w:line="32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附：企业满足试点企业要求的证明材料</w:t>
            </w:r>
          </w:p>
          <w:p w:rsidR="004F1CC1" w:rsidRDefault="004F1CC1">
            <w:pPr>
              <w:overflowPunct w:val="0"/>
              <w:adjustRightInd w:val="0"/>
              <w:snapToGrid w:val="0"/>
              <w:spacing w:line="300" w:lineRule="exact"/>
              <w:ind w:firstLineChars="200" w:firstLine="480"/>
              <w:jc w:val="left"/>
              <w:rPr>
                <w:rFonts w:ascii="仿宋_GB2312" w:eastAsia="仿宋_GB2312" w:hAnsi="仿宋_GB2312" w:cs="仿宋_GB2312"/>
                <w:sz w:val="24"/>
              </w:rPr>
            </w:pPr>
          </w:p>
          <w:p w:rsidR="004F1CC1" w:rsidRDefault="002F509C">
            <w:pPr>
              <w:overflowPunct w:val="0"/>
              <w:adjustRightInd w:val="0"/>
              <w:snapToGrid w:val="0"/>
              <w:spacing w:line="30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申报</w:t>
            </w:r>
            <w:r>
              <w:rPr>
                <w:rFonts w:ascii="仿宋_GB2312" w:eastAsia="仿宋_GB2312" w:hAnsi="仿宋_GB2312" w:cs="仿宋_GB2312" w:hint="eastAsia"/>
                <w:sz w:val="24"/>
              </w:rPr>
              <w:t>企业（公章）</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境外注册</w:t>
            </w:r>
            <w:r>
              <w:rPr>
                <w:rFonts w:ascii="仿宋_GB2312" w:eastAsia="仿宋_GB2312" w:hAnsi="仿宋_GB2312" w:cs="仿宋_GB2312" w:hint="eastAsia"/>
                <w:sz w:val="24"/>
              </w:rPr>
              <w:t>/</w:t>
            </w:r>
            <w:r>
              <w:rPr>
                <w:rFonts w:ascii="仿宋_GB2312" w:eastAsia="仿宋_GB2312" w:hAnsi="仿宋_GB2312" w:cs="仿宋_GB2312" w:hint="eastAsia"/>
                <w:sz w:val="24"/>
              </w:rPr>
              <w:t>备案人企业盖章</w:t>
            </w:r>
          </w:p>
          <w:p w:rsidR="004F1CC1" w:rsidRDefault="004F1CC1">
            <w:pPr>
              <w:overflowPunct w:val="0"/>
              <w:adjustRightInd w:val="0"/>
              <w:snapToGrid w:val="0"/>
              <w:spacing w:line="300" w:lineRule="exact"/>
              <w:ind w:firstLineChars="200" w:firstLine="480"/>
              <w:jc w:val="left"/>
              <w:rPr>
                <w:rFonts w:ascii="仿宋_GB2312" w:eastAsia="仿宋_GB2312" w:hAnsi="仿宋_GB2312" w:cs="仿宋_GB2312"/>
                <w:sz w:val="24"/>
              </w:rPr>
            </w:pPr>
          </w:p>
          <w:p w:rsidR="004F1CC1" w:rsidRDefault="004F1CC1">
            <w:pPr>
              <w:overflowPunct w:val="0"/>
              <w:adjustRightInd w:val="0"/>
              <w:snapToGrid w:val="0"/>
              <w:spacing w:line="300" w:lineRule="exact"/>
              <w:ind w:firstLineChars="200" w:firstLine="480"/>
              <w:jc w:val="left"/>
              <w:rPr>
                <w:rFonts w:ascii="仿宋_GB2312" w:eastAsia="仿宋_GB2312" w:hAnsi="仿宋_GB2312" w:cs="仿宋_GB2312"/>
                <w:sz w:val="24"/>
              </w:rPr>
            </w:pPr>
          </w:p>
          <w:p w:rsidR="004F1CC1" w:rsidRDefault="004F1CC1">
            <w:pPr>
              <w:overflowPunct w:val="0"/>
              <w:adjustRightInd w:val="0"/>
              <w:snapToGrid w:val="0"/>
              <w:spacing w:line="300" w:lineRule="exact"/>
              <w:ind w:firstLineChars="200" w:firstLine="480"/>
              <w:jc w:val="left"/>
              <w:rPr>
                <w:rFonts w:ascii="仿宋_GB2312" w:eastAsia="仿宋_GB2312" w:hAnsi="仿宋_GB2312" w:cs="仿宋_GB2312"/>
                <w:sz w:val="24"/>
              </w:rPr>
            </w:pPr>
          </w:p>
          <w:p w:rsidR="004F1CC1" w:rsidRDefault="002F509C">
            <w:pPr>
              <w:overflowPunct w:val="0"/>
              <w:adjustRightInd w:val="0"/>
              <w:snapToGrid w:val="0"/>
              <w:spacing w:line="30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法定代表人（签字）</w:t>
            </w:r>
          </w:p>
          <w:p w:rsidR="004F1CC1" w:rsidRDefault="002F509C">
            <w:pPr>
              <w:overflowPunct w:val="0"/>
              <w:adjustRightInd w:val="0"/>
              <w:snapToGrid w:val="0"/>
              <w:spacing w:line="300" w:lineRule="exact"/>
              <w:ind w:firstLineChars="750" w:firstLine="1800"/>
              <w:jc w:val="left"/>
              <w:rPr>
                <w:rFonts w:ascii="仿宋_GB2312" w:eastAsia="仿宋_GB2312" w:hAnsi="仿宋_GB2312" w:cs="仿宋_GB2312"/>
                <w:sz w:val="24"/>
              </w:rPr>
            </w:pP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t>日</w:t>
            </w:r>
          </w:p>
        </w:tc>
      </w:tr>
    </w:tbl>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p w:rsidR="004F1CC1" w:rsidRDefault="002F509C">
      <w:pPr>
        <w:jc w:val="center"/>
        <w:rPr>
          <w:rFonts w:ascii="华文中宋" w:eastAsia="华文中宋" w:hAnsi="华文中宋"/>
          <w:sz w:val="30"/>
          <w:szCs w:val="30"/>
        </w:rPr>
      </w:pPr>
      <w:r>
        <w:rPr>
          <w:rFonts w:ascii="华文中宋" w:eastAsia="华文中宋" w:hAnsi="华文中宋" w:hint="eastAsia"/>
          <w:sz w:val="30"/>
          <w:szCs w:val="30"/>
        </w:rPr>
        <w:lastRenderedPageBreak/>
        <w:t>填表说明</w:t>
      </w:r>
    </w:p>
    <w:p w:rsidR="004F1CC1" w:rsidRDefault="004F1CC1">
      <w:pPr>
        <w:ind w:firstLineChars="200" w:firstLine="560"/>
        <w:jc w:val="center"/>
        <w:rPr>
          <w:rFonts w:ascii="华文中宋" w:eastAsia="华文中宋" w:hAnsi="华文中宋"/>
          <w:sz w:val="28"/>
          <w:szCs w:val="28"/>
        </w:rPr>
      </w:pP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w:t>
      </w:r>
      <w:proofErr w:type="gramStart"/>
      <w:r>
        <w:rPr>
          <w:rFonts w:ascii="仿宋_GB2312" w:eastAsia="仿宋_GB2312" w:hAnsi="仿宋_GB2312" w:cs="仿宋_GB2312" w:hint="eastAsia"/>
          <w:sz w:val="24"/>
        </w:rPr>
        <w:t>勾</w:t>
      </w:r>
      <w:proofErr w:type="gramEnd"/>
      <w:r>
        <w:rPr>
          <w:rFonts w:ascii="仿宋_GB2312" w:eastAsia="仿宋_GB2312" w:hAnsi="仿宋_GB2312" w:cs="仿宋_GB2312" w:hint="eastAsia"/>
          <w:sz w:val="24"/>
        </w:rPr>
        <w:t>选项：本</w:t>
      </w:r>
      <w:r>
        <w:rPr>
          <w:rFonts w:ascii="仿宋_GB2312" w:eastAsia="仿宋_GB2312" w:hAnsi="仿宋_GB2312" w:cs="仿宋_GB2312" w:hint="eastAsia"/>
          <w:sz w:val="24"/>
        </w:rPr>
        <w:t>申报</w:t>
      </w:r>
      <w:r>
        <w:rPr>
          <w:rFonts w:ascii="仿宋_GB2312" w:eastAsia="仿宋_GB2312" w:hAnsi="仿宋_GB2312" w:cs="仿宋_GB2312" w:hint="eastAsia"/>
          <w:sz w:val="24"/>
        </w:rPr>
        <w:t>表中涉及“□”的勾选项，请在相应选项“</w:t>
      </w:r>
      <w:r>
        <w:rPr>
          <w:rFonts w:ascii="仿宋_GB2312" w:eastAsia="仿宋_GB2312" w:hAnsi="仿宋_GB2312" w:cs="仿宋_GB2312" w:hint="eastAsia"/>
          <w:sz w:val="24"/>
        </w:rPr>
        <w:sym w:font="Wingdings 2" w:char="0052"/>
      </w:r>
      <w:r>
        <w:rPr>
          <w:rFonts w:ascii="仿宋_GB2312" w:eastAsia="仿宋_GB2312" w:hAnsi="仿宋_GB2312" w:cs="仿宋_GB2312" w:hint="eastAsia"/>
          <w:sz w:val="24"/>
        </w:rPr>
        <w:t>”表示勾选；</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企业类型：应为单选。如</w:t>
      </w:r>
      <w:r>
        <w:rPr>
          <w:rFonts w:ascii="仿宋_GB2312" w:eastAsia="仿宋_GB2312" w:hAnsi="仿宋_GB2312" w:cs="仿宋_GB2312" w:hint="eastAsia"/>
          <w:sz w:val="24"/>
        </w:rPr>
        <w:t>申报</w:t>
      </w:r>
      <w:r>
        <w:rPr>
          <w:rFonts w:ascii="仿宋_GB2312" w:eastAsia="仿宋_GB2312" w:hAnsi="仿宋_GB2312" w:cs="仿宋_GB2312" w:hint="eastAsia"/>
          <w:sz w:val="24"/>
        </w:rPr>
        <w:t>企业既是注册人、备案人，又是境内责任人的请根据不同身份填报多张</w:t>
      </w:r>
      <w:r>
        <w:rPr>
          <w:rFonts w:ascii="仿宋_GB2312" w:eastAsia="仿宋_GB2312" w:hAnsi="仿宋_GB2312" w:cs="仿宋_GB2312" w:hint="eastAsia"/>
          <w:sz w:val="24"/>
        </w:rPr>
        <w:t>申报</w:t>
      </w:r>
      <w:r>
        <w:rPr>
          <w:rFonts w:ascii="仿宋_GB2312" w:eastAsia="仿宋_GB2312" w:hAnsi="仿宋_GB2312" w:cs="仿宋_GB2312" w:hint="eastAsia"/>
          <w:sz w:val="24"/>
        </w:rPr>
        <w:t>表。企业类型</w:t>
      </w:r>
      <w:proofErr w:type="gramStart"/>
      <w:r>
        <w:rPr>
          <w:rFonts w:ascii="仿宋_GB2312" w:eastAsia="仿宋_GB2312" w:hAnsi="仿宋_GB2312" w:cs="仿宋_GB2312" w:hint="eastAsia"/>
          <w:sz w:val="24"/>
        </w:rPr>
        <w:t>勾选境内</w:t>
      </w:r>
      <w:proofErr w:type="gramEnd"/>
      <w:r>
        <w:rPr>
          <w:rFonts w:ascii="仿宋_GB2312" w:eastAsia="仿宋_GB2312" w:hAnsi="仿宋_GB2312" w:cs="仿宋_GB2312" w:hint="eastAsia"/>
          <w:sz w:val="24"/>
        </w:rPr>
        <w:t>责任人的，还需填报对应的境外注册人、备案人的名称；同时接受多个境外注册人、备案人授权的，请填报多张</w:t>
      </w:r>
      <w:r>
        <w:rPr>
          <w:rFonts w:ascii="仿宋_GB2312" w:eastAsia="仿宋_GB2312" w:hAnsi="仿宋_GB2312" w:cs="仿宋_GB2312" w:hint="eastAsia"/>
          <w:sz w:val="24"/>
        </w:rPr>
        <w:t>申报</w:t>
      </w:r>
      <w:r>
        <w:rPr>
          <w:rFonts w:ascii="仿宋_GB2312" w:eastAsia="仿宋_GB2312" w:hAnsi="仿宋_GB2312" w:cs="仿宋_GB2312" w:hint="eastAsia"/>
          <w:sz w:val="24"/>
        </w:rPr>
        <w:t>表；</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w:t>
      </w:r>
      <w:proofErr w:type="gramStart"/>
      <w:r>
        <w:rPr>
          <w:rFonts w:ascii="仿宋_GB2312" w:eastAsia="仿宋_GB2312" w:hAnsi="仿宋_GB2312" w:cs="仿宋_GB2312" w:hint="eastAsia"/>
          <w:sz w:val="24"/>
        </w:rPr>
        <w:t>拟试点</w:t>
      </w:r>
      <w:proofErr w:type="gramEnd"/>
      <w:r>
        <w:rPr>
          <w:rFonts w:ascii="仿宋_GB2312" w:eastAsia="仿宋_GB2312" w:hAnsi="仿宋_GB2312" w:cs="仿宋_GB2312" w:hint="eastAsia"/>
          <w:sz w:val="24"/>
        </w:rPr>
        <w:t>电子标签产品类型：可根据</w:t>
      </w:r>
      <w:r>
        <w:rPr>
          <w:rFonts w:ascii="仿宋_GB2312" w:eastAsia="仿宋_GB2312" w:hAnsi="仿宋_GB2312" w:cs="仿宋_GB2312" w:hint="eastAsia"/>
          <w:sz w:val="24"/>
        </w:rPr>
        <w:t>申报</w:t>
      </w:r>
      <w:r>
        <w:rPr>
          <w:rFonts w:ascii="仿宋_GB2312" w:eastAsia="仿宋_GB2312" w:hAnsi="仿宋_GB2312" w:cs="仿宋_GB2312" w:hint="eastAsia"/>
          <w:sz w:val="24"/>
        </w:rPr>
        <w:t>企业类型相关产品的实际情况勾选，可多选；</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w:t>
      </w:r>
      <w:r>
        <w:rPr>
          <w:rFonts w:ascii="仿宋_GB2312" w:eastAsia="仿宋_GB2312" w:hAnsi="仿宋_GB2312" w:cs="仿宋_GB2312" w:hint="eastAsia"/>
          <w:sz w:val="24"/>
        </w:rPr>
        <w:t>电子标签系统：</w:t>
      </w:r>
      <w:proofErr w:type="gramStart"/>
      <w:r>
        <w:rPr>
          <w:rFonts w:ascii="仿宋_GB2312" w:eastAsia="仿宋_GB2312" w:hAnsi="仿宋_GB2312" w:cs="仿宋_GB2312" w:hint="eastAsia"/>
          <w:sz w:val="24"/>
        </w:rPr>
        <w:t>勾选第三</w:t>
      </w:r>
      <w:proofErr w:type="gramEnd"/>
      <w:r>
        <w:rPr>
          <w:rFonts w:ascii="仿宋_GB2312" w:eastAsia="仿宋_GB2312" w:hAnsi="仿宋_GB2312" w:cs="仿宋_GB2312" w:hint="eastAsia"/>
          <w:sz w:val="24"/>
        </w:rPr>
        <w:t>方建设的，需填报第三方企业名称及实际办公地址；</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5.</w:t>
      </w:r>
      <w:r>
        <w:rPr>
          <w:rFonts w:ascii="仿宋_GB2312" w:eastAsia="仿宋_GB2312" w:hAnsi="仿宋_GB2312" w:cs="仿宋_GB2312" w:hint="eastAsia"/>
          <w:sz w:val="24"/>
        </w:rPr>
        <w:t>编码规则：请根据实际情况勾选，可多选。三种编码规则分别指电子标签信息和网址具体到品名、批次或者具体产品；</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6.</w:t>
      </w:r>
      <w:r>
        <w:rPr>
          <w:rFonts w:ascii="仿宋_GB2312" w:eastAsia="仿宋_GB2312" w:hAnsi="仿宋_GB2312" w:cs="仿宋_GB2312" w:hint="eastAsia"/>
          <w:sz w:val="24"/>
        </w:rPr>
        <w:t>签章：</w:t>
      </w:r>
      <w:r>
        <w:rPr>
          <w:rFonts w:ascii="仿宋_GB2312" w:eastAsia="仿宋_GB2312" w:hAnsi="仿宋_GB2312" w:cs="仿宋_GB2312" w:hint="eastAsia"/>
          <w:sz w:val="24"/>
        </w:rPr>
        <w:t>申报</w:t>
      </w:r>
      <w:r>
        <w:rPr>
          <w:rFonts w:ascii="仿宋_GB2312" w:eastAsia="仿宋_GB2312" w:hAnsi="仿宋_GB2312" w:cs="仿宋_GB2312" w:hint="eastAsia"/>
          <w:sz w:val="24"/>
        </w:rPr>
        <w:t>表应在规定位置由</w:t>
      </w:r>
      <w:r>
        <w:rPr>
          <w:rFonts w:ascii="仿宋_GB2312" w:eastAsia="仿宋_GB2312" w:hAnsi="仿宋_GB2312" w:cs="仿宋_GB2312" w:hint="eastAsia"/>
          <w:sz w:val="24"/>
        </w:rPr>
        <w:t>申报</w:t>
      </w:r>
      <w:r>
        <w:rPr>
          <w:rFonts w:ascii="仿宋_GB2312" w:eastAsia="仿宋_GB2312" w:hAnsi="仿宋_GB2312" w:cs="仿宋_GB2312" w:hint="eastAsia"/>
          <w:sz w:val="24"/>
        </w:rPr>
        <w:t>企业法人代表人签名，并加盖企业公章。</w:t>
      </w:r>
      <w:r>
        <w:rPr>
          <w:rFonts w:ascii="仿宋_GB2312" w:eastAsia="仿宋_GB2312" w:hAnsi="仿宋_GB2312" w:cs="仿宋_GB2312" w:hint="eastAsia"/>
          <w:sz w:val="24"/>
        </w:rPr>
        <w:t>申报</w:t>
      </w:r>
      <w:r>
        <w:rPr>
          <w:rFonts w:ascii="仿宋_GB2312" w:eastAsia="仿宋_GB2312" w:hAnsi="仿宋_GB2312" w:cs="仿宋_GB2312" w:hint="eastAsia"/>
          <w:sz w:val="24"/>
        </w:rPr>
        <w:t>企业类型为境内责任人的，还需由对应的境外注册</w:t>
      </w:r>
      <w:r>
        <w:rPr>
          <w:rFonts w:ascii="仿宋_GB2312" w:eastAsia="仿宋_GB2312" w:hAnsi="仿宋_GB2312" w:cs="仿宋_GB2312" w:hint="eastAsia"/>
          <w:sz w:val="24"/>
        </w:rPr>
        <w:t>/</w:t>
      </w:r>
      <w:r>
        <w:rPr>
          <w:rFonts w:ascii="仿宋_GB2312" w:eastAsia="仿宋_GB2312" w:hAnsi="仿宋_GB2312" w:cs="仿宋_GB2312" w:hint="eastAsia"/>
          <w:sz w:val="24"/>
        </w:rPr>
        <w:t>备案人盖章，境外注册</w:t>
      </w:r>
      <w:r>
        <w:rPr>
          <w:rFonts w:ascii="仿宋_GB2312" w:eastAsia="仿宋_GB2312" w:hAnsi="仿宋_GB2312" w:cs="仿宋_GB2312" w:hint="eastAsia"/>
          <w:sz w:val="24"/>
        </w:rPr>
        <w:t>/</w:t>
      </w:r>
      <w:r>
        <w:rPr>
          <w:rFonts w:ascii="仿宋_GB2312" w:eastAsia="仿宋_GB2312" w:hAnsi="仿宋_GB2312" w:cs="仿宋_GB2312" w:hint="eastAsia"/>
          <w:sz w:val="24"/>
        </w:rPr>
        <w:t>备案人盖章要求同产品注册备案</w:t>
      </w:r>
      <w:r>
        <w:rPr>
          <w:rFonts w:ascii="仿宋_GB2312" w:eastAsia="仿宋_GB2312" w:hAnsi="仿宋_GB2312" w:cs="仿宋_GB2312" w:hint="eastAsia"/>
          <w:sz w:val="24"/>
        </w:rPr>
        <w:t>申报</w:t>
      </w:r>
      <w:r>
        <w:rPr>
          <w:rFonts w:ascii="仿宋_GB2312" w:eastAsia="仿宋_GB2312" w:hAnsi="仿宋_GB2312" w:cs="仿宋_GB2312" w:hint="eastAsia"/>
          <w:sz w:val="24"/>
        </w:rPr>
        <w:t>表盖章要求；</w:t>
      </w:r>
      <w:r>
        <w:rPr>
          <w:rFonts w:ascii="仿宋_GB2312" w:eastAsia="仿宋_GB2312" w:hAnsi="仿宋_GB2312" w:cs="仿宋_GB2312" w:hint="eastAsia"/>
          <w:sz w:val="24"/>
        </w:rPr>
        <w:t>申报</w:t>
      </w:r>
      <w:r>
        <w:rPr>
          <w:rFonts w:ascii="仿宋_GB2312" w:eastAsia="仿宋_GB2312" w:hAnsi="仿宋_GB2312" w:cs="仿宋_GB2312" w:hint="eastAsia"/>
          <w:sz w:val="24"/>
        </w:rPr>
        <w:t>企业类型为注册人、备案人的，表格中境外注册</w:t>
      </w:r>
      <w:r>
        <w:rPr>
          <w:rFonts w:ascii="仿宋_GB2312" w:eastAsia="仿宋_GB2312" w:hAnsi="仿宋_GB2312" w:cs="仿宋_GB2312" w:hint="eastAsia"/>
          <w:sz w:val="24"/>
        </w:rPr>
        <w:t>/</w:t>
      </w:r>
      <w:r>
        <w:rPr>
          <w:rFonts w:ascii="仿宋_GB2312" w:eastAsia="仿宋_GB2312" w:hAnsi="仿宋_GB2312" w:cs="仿宋_GB2312" w:hint="eastAsia"/>
          <w:sz w:val="24"/>
        </w:rPr>
        <w:t>备案人企业盖章处无需盖章。</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7.</w:t>
      </w:r>
      <w:r>
        <w:rPr>
          <w:rFonts w:ascii="仿宋_GB2312" w:eastAsia="仿宋_GB2312" w:hAnsi="仿宋_GB2312" w:cs="仿宋_GB2312" w:hint="eastAsia"/>
          <w:sz w:val="24"/>
        </w:rPr>
        <w:t>企业满足试点要求的证明材料包括但不限于以下内容：</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）企业具备与电子标签试点工作相适应的技术能力简述和管理人员职责简述及工作经历简述；</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2</w:t>
      </w:r>
      <w:r>
        <w:rPr>
          <w:rFonts w:ascii="仿宋_GB2312" w:eastAsia="仿宋_GB2312" w:hAnsi="仿宋_GB2312" w:cs="仿宋_GB2312" w:hint="eastAsia"/>
          <w:sz w:val="24"/>
        </w:rPr>
        <w:t>）企业具有完善的质量管理体系概述（可另附有效期内的企业质量管理体系第三方认证资料等佐证）；</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w:t>
      </w:r>
      <w:r>
        <w:rPr>
          <w:rFonts w:ascii="仿宋_GB2312" w:eastAsia="仿宋_GB2312" w:hAnsi="仿宋_GB2312" w:cs="仿宋_GB2312" w:hint="eastAsia"/>
          <w:sz w:val="24"/>
        </w:rPr>
        <w:t>3</w:t>
      </w:r>
      <w:r>
        <w:rPr>
          <w:rFonts w:ascii="仿宋_GB2312" w:eastAsia="仿宋_GB2312" w:hAnsi="仿宋_GB2312" w:cs="仿宋_GB2312" w:hint="eastAsia"/>
          <w:sz w:val="24"/>
        </w:rPr>
        <w:t>）企业具有开展电子标签试点工作的能力概述（</w:t>
      </w:r>
      <w:r>
        <w:rPr>
          <w:rFonts w:ascii="仿宋_GB2312" w:eastAsia="仿宋_GB2312" w:hAnsi="仿宋_GB2312" w:cs="仿宋_GB2312" w:hint="eastAsia"/>
          <w:sz w:val="24"/>
        </w:rPr>
        <w:t>概述企业目前系统建设情况，预计试点使用电子标签产品开始备案时间，近</w:t>
      </w:r>
      <w:r>
        <w:rPr>
          <w:rFonts w:ascii="仿宋_GB2312" w:eastAsia="仿宋_GB2312" w:hAnsi="仿宋_GB2312" w:cs="仿宋_GB2312" w:hint="eastAsia"/>
          <w:sz w:val="24"/>
        </w:rPr>
        <w:t>1</w:t>
      </w:r>
      <w:r>
        <w:rPr>
          <w:rFonts w:ascii="仿宋_GB2312" w:eastAsia="仿宋_GB2312" w:hAnsi="仿宋_GB2312" w:cs="仿宋_GB2312" w:hint="eastAsia"/>
          <w:sz w:val="24"/>
        </w:rPr>
        <w:t>年内预计试点产品数量、如何确保符合《要求》第十三条、第十四条所指的试点企业责任和系统运行要求，对不会</w:t>
      </w:r>
      <w:proofErr w:type="gramStart"/>
      <w:r>
        <w:rPr>
          <w:rFonts w:ascii="仿宋_GB2312" w:eastAsia="仿宋_GB2312" w:hAnsi="仿宋_GB2312" w:cs="仿宋_GB2312" w:hint="eastAsia"/>
          <w:sz w:val="24"/>
        </w:rPr>
        <w:t>扫码使用</w:t>
      </w:r>
      <w:proofErr w:type="gramEnd"/>
      <w:r>
        <w:rPr>
          <w:rFonts w:ascii="仿宋_GB2312" w:eastAsia="仿宋_GB2312" w:hAnsi="仿宋_GB2312" w:cs="仿宋_GB2312" w:hint="eastAsia"/>
          <w:sz w:val="24"/>
        </w:rPr>
        <w:t>电子标签的特殊人群，如何为其提供完整产品中文标签信息。此外如</w:t>
      </w:r>
      <w:r>
        <w:rPr>
          <w:rFonts w:ascii="仿宋_GB2312" w:eastAsia="仿宋_GB2312" w:hAnsi="仿宋_GB2312" w:cs="仿宋_GB2312" w:hint="eastAsia"/>
          <w:sz w:val="24"/>
        </w:rPr>
        <w:t>申报</w:t>
      </w:r>
      <w:r>
        <w:rPr>
          <w:rFonts w:ascii="仿宋_GB2312" w:eastAsia="仿宋_GB2312" w:hAnsi="仿宋_GB2312" w:cs="仿宋_GB2312" w:hint="eastAsia"/>
          <w:sz w:val="24"/>
        </w:rPr>
        <w:t>企业自主建设电子标签系统的，应概述企业相关组织架构、人员以及企业以往在二</w:t>
      </w:r>
      <w:proofErr w:type="gramStart"/>
      <w:r>
        <w:rPr>
          <w:rFonts w:ascii="仿宋_GB2312" w:eastAsia="仿宋_GB2312" w:hAnsi="仿宋_GB2312" w:cs="仿宋_GB2312" w:hint="eastAsia"/>
          <w:sz w:val="24"/>
        </w:rPr>
        <w:t>维码技术</w:t>
      </w:r>
      <w:proofErr w:type="gramEnd"/>
      <w:r>
        <w:rPr>
          <w:rFonts w:ascii="仿宋_GB2312" w:eastAsia="仿宋_GB2312" w:hAnsi="仿宋_GB2312" w:cs="仿宋_GB2312" w:hint="eastAsia"/>
          <w:sz w:val="24"/>
        </w:rPr>
        <w:t>应用方面的管理和实践举例；如</w:t>
      </w:r>
      <w:r>
        <w:rPr>
          <w:rFonts w:ascii="仿宋_GB2312" w:eastAsia="仿宋_GB2312" w:hAnsi="仿宋_GB2312" w:cs="仿宋_GB2312" w:hint="eastAsia"/>
          <w:sz w:val="24"/>
        </w:rPr>
        <w:t>申报</w:t>
      </w:r>
      <w:r>
        <w:rPr>
          <w:rFonts w:ascii="仿宋_GB2312" w:eastAsia="仿宋_GB2312" w:hAnsi="仿宋_GB2312" w:cs="仿宋_GB2312" w:hint="eastAsia"/>
          <w:sz w:val="24"/>
        </w:rPr>
        <w:t>企业使用第三方技术机构建设的电子标签系统的，概述企业如何选择符合要求的第三方，并确保第三方建设的</w:t>
      </w:r>
      <w:proofErr w:type="gramStart"/>
      <w:r>
        <w:rPr>
          <w:rFonts w:ascii="仿宋_GB2312" w:eastAsia="仿宋_GB2312" w:hAnsi="仿宋_GB2312" w:cs="仿宋_GB2312" w:hint="eastAsia"/>
          <w:sz w:val="24"/>
        </w:rPr>
        <w:t>二维码系统</w:t>
      </w:r>
      <w:proofErr w:type="gramEnd"/>
      <w:r>
        <w:rPr>
          <w:rFonts w:ascii="仿宋_GB2312" w:eastAsia="仿宋_GB2312" w:hAnsi="仿宋_GB2312" w:cs="仿宋_GB2312" w:hint="eastAsia"/>
          <w:sz w:val="24"/>
        </w:rPr>
        <w:t>符合《要求》第五条、第六条的要求）。</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备注：</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I.</w:t>
      </w:r>
      <w:r>
        <w:rPr>
          <w:rFonts w:ascii="仿宋_GB2312" w:eastAsia="仿宋_GB2312" w:hAnsi="仿宋_GB2312" w:cs="仿宋_GB2312" w:hint="eastAsia"/>
          <w:sz w:val="24"/>
        </w:rPr>
        <w:t>证明</w:t>
      </w:r>
      <w:r>
        <w:rPr>
          <w:rFonts w:ascii="仿宋_GB2312" w:eastAsia="仿宋_GB2312" w:hAnsi="仿宋_GB2312" w:cs="仿宋_GB2312" w:hint="eastAsia"/>
          <w:sz w:val="24"/>
        </w:rPr>
        <w:t>材料</w:t>
      </w:r>
      <w:proofErr w:type="gramStart"/>
      <w:r>
        <w:rPr>
          <w:rFonts w:ascii="仿宋_GB2312" w:eastAsia="仿宋_GB2312" w:hAnsi="仿宋_GB2312" w:cs="仿宋_GB2312" w:hint="eastAsia"/>
          <w:sz w:val="24"/>
        </w:rPr>
        <w:t>请制作</w:t>
      </w:r>
      <w:proofErr w:type="gramEnd"/>
      <w:r>
        <w:rPr>
          <w:rFonts w:ascii="仿宋_GB2312" w:eastAsia="仿宋_GB2312" w:hAnsi="仿宋_GB2312" w:cs="仿宋_GB2312" w:hint="eastAsia"/>
          <w:sz w:val="24"/>
        </w:rPr>
        <w:t>目录页，材料按序排列</w:t>
      </w:r>
      <w:r>
        <w:rPr>
          <w:rFonts w:ascii="仿宋_GB2312" w:eastAsia="仿宋_GB2312" w:hAnsi="仿宋_GB2312" w:cs="仿宋_GB2312" w:hint="eastAsia"/>
          <w:sz w:val="24"/>
        </w:rPr>
        <w:t>(</w:t>
      </w:r>
      <w:r>
        <w:rPr>
          <w:rFonts w:ascii="仿宋_GB2312" w:eastAsia="仿宋_GB2312" w:hAnsi="仿宋_GB2312" w:cs="仿宋_GB2312" w:hint="eastAsia"/>
          <w:sz w:val="24"/>
        </w:rPr>
        <w:t>依此为</w:t>
      </w:r>
      <w:r>
        <w:rPr>
          <w:rFonts w:ascii="仿宋_GB2312" w:eastAsia="仿宋_GB2312" w:hAnsi="仿宋_GB2312" w:cs="仿宋_GB2312" w:hint="eastAsia"/>
          <w:sz w:val="24"/>
        </w:rPr>
        <w:t>申报</w:t>
      </w:r>
      <w:r>
        <w:rPr>
          <w:rFonts w:ascii="仿宋_GB2312" w:eastAsia="仿宋_GB2312" w:hAnsi="仿宋_GB2312" w:cs="仿宋_GB2312" w:hint="eastAsia"/>
          <w:sz w:val="24"/>
        </w:rPr>
        <w:t>表、目录、目录所列材料</w:t>
      </w:r>
      <w:r>
        <w:rPr>
          <w:rFonts w:ascii="仿宋_GB2312" w:eastAsia="仿宋_GB2312" w:hAnsi="仿宋_GB2312" w:cs="仿宋_GB2312" w:hint="eastAsia"/>
          <w:sz w:val="24"/>
        </w:rPr>
        <w:t>)</w:t>
      </w:r>
      <w:r>
        <w:rPr>
          <w:rFonts w:ascii="仿宋_GB2312" w:eastAsia="仿宋_GB2312" w:hAnsi="仿宋_GB2312" w:cs="仿宋_GB2312" w:hint="eastAsia"/>
          <w:sz w:val="24"/>
        </w:rPr>
        <w:t>；</w:t>
      </w:r>
    </w:p>
    <w:p w:rsidR="004F1CC1" w:rsidRDefault="002F509C">
      <w:pPr>
        <w:adjustRightInd w:val="0"/>
        <w:snapToGrid w:val="0"/>
        <w:spacing w:line="36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II.</w:t>
      </w:r>
      <w:r>
        <w:rPr>
          <w:rFonts w:ascii="仿宋_GB2312" w:eastAsia="仿宋_GB2312" w:hAnsi="仿宋_GB2312" w:cs="仿宋_GB2312" w:hint="eastAsia"/>
          <w:sz w:val="24"/>
        </w:rPr>
        <w:t>申报</w:t>
      </w:r>
      <w:r>
        <w:rPr>
          <w:rFonts w:ascii="仿宋_GB2312" w:eastAsia="仿宋_GB2312" w:hAnsi="仿宋_GB2312" w:cs="仿宋_GB2312" w:hint="eastAsia"/>
          <w:sz w:val="24"/>
        </w:rPr>
        <w:t>表及材料请逐页加盖企业公章后扫描成一个</w:t>
      </w:r>
      <w:r>
        <w:rPr>
          <w:rFonts w:ascii="仿宋_GB2312" w:eastAsia="仿宋_GB2312" w:hAnsi="仿宋_GB2312" w:cs="仿宋_GB2312" w:hint="eastAsia"/>
          <w:sz w:val="24"/>
        </w:rPr>
        <w:t>pdf</w:t>
      </w:r>
      <w:r>
        <w:rPr>
          <w:rFonts w:ascii="仿宋_GB2312" w:eastAsia="仿宋_GB2312" w:hAnsi="仿宋_GB2312" w:cs="仿宋_GB2312" w:hint="eastAsia"/>
          <w:sz w:val="24"/>
        </w:rPr>
        <w:t>文档，提交至所在区邮箱，邮件名称注明：</w:t>
      </w:r>
      <w:r>
        <w:rPr>
          <w:rFonts w:ascii="仿宋_GB2312" w:eastAsia="仿宋_GB2312" w:hAnsi="仿宋_GB2312" w:cs="仿宋_GB2312" w:hint="eastAsia"/>
          <w:sz w:val="24"/>
        </w:rPr>
        <w:t>XX</w:t>
      </w:r>
      <w:r>
        <w:rPr>
          <w:rFonts w:ascii="仿宋_GB2312" w:eastAsia="仿宋_GB2312" w:hAnsi="仿宋_GB2312" w:cs="仿宋_GB2312" w:hint="eastAsia"/>
          <w:sz w:val="24"/>
        </w:rPr>
        <w:t>公司化妆品电子标签试点报名</w:t>
      </w:r>
    </w:p>
    <w:p w:rsidR="004F1CC1" w:rsidRDefault="004F1CC1">
      <w:pPr>
        <w:overflowPunct w:val="0"/>
        <w:adjustRightInd w:val="0"/>
        <w:snapToGrid w:val="0"/>
        <w:spacing w:line="360" w:lineRule="exact"/>
        <w:rPr>
          <w:rFonts w:ascii="仿宋_GB2312" w:eastAsia="仿宋_GB2312" w:hAnsi="仿宋_GB2312" w:cs="仿宋_GB2312"/>
          <w:kern w:val="0"/>
          <w:sz w:val="24"/>
        </w:rPr>
      </w:pP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p w:rsidR="004F1CC1" w:rsidRDefault="002F509C">
      <w:pPr>
        <w:adjustRightInd w:val="0"/>
        <w:snapToGrid w:val="0"/>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4F1CC1" w:rsidRDefault="004F1CC1">
      <w:pPr>
        <w:spacing w:line="600" w:lineRule="exact"/>
        <w:jc w:val="left"/>
        <w:rPr>
          <w:rFonts w:ascii="黑体" w:eastAsia="黑体" w:hAnsi="黑体" w:cs="黑体"/>
          <w:sz w:val="32"/>
          <w:szCs w:val="32"/>
        </w:rPr>
      </w:pPr>
    </w:p>
    <w:p w:rsidR="004F1CC1" w:rsidRDefault="002F509C">
      <w:pPr>
        <w:spacing w:afterLines="100" w:after="240"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上海市化妆品电子标签试点</w:t>
      </w:r>
      <w:r>
        <w:rPr>
          <w:rFonts w:ascii="方正小标宋简体" w:eastAsia="方正小标宋简体" w:hAnsi="方正小标宋简体" w:cs="方正小标宋简体" w:hint="eastAsia"/>
          <w:sz w:val="44"/>
          <w:szCs w:val="44"/>
        </w:rPr>
        <w:t>申报</w:t>
      </w:r>
      <w:r>
        <w:rPr>
          <w:rFonts w:ascii="方正小标宋简体" w:eastAsia="方正小标宋简体" w:hAnsi="方正小标宋简体" w:cs="方正小标宋简体" w:hint="eastAsia"/>
          <w:sz w:val="44"/>
          <w:szCs w:val="44"/>
        </w:rPr>
        <w:t>提交</w:t>
      </w:r>
      <w:r>
        <w:rPr>
          <w:rFonts w:ascii="方正小标宋简体" w:eastAsia="方正小标宋简体" w:hAnsi="方正小标宋简体" w:cs="方正小标宋简体" w:hint="eastAsia"/>
          <w:sz w:val="44"/>
          <w:szCs w:val="44"/>
        </w:rPr>
        <w:t>方式</w:t>
      </w:r>
    </w:p>
    <w:tbl>
      <w:tblPr>
        <w:tblStyle w:val="ab"/>
        <w:tblW w:w="8844" w:type="dxa"/>
        <w:jc w:val="center"/>
        <w:tblLook w:val="04A0" w:firstRow="1" w:lastRow="0" w:firstColumn="1" w:lastColumn="0" w:noHBand="0" w:noVBand="1"/>
      </w:tblPr>
      <w:tblGrid>
        <w:gridCol w:w="1184"/>
        <w:gridCol w:w="1960"/>
        <w:gridCol w:w="5700"/>
      </w:tblGrid>
      <w:tr w:rsidR="004F1CC1">
        <w:trPr>
          <w:trHeight w:val="567"/>
          <w:jc w:val="center"/>
        </w:trPr>
        <w:tc>
          <w:tcPr>
            <w:tcW w:w="1184" w:type="dxa"/>
            <w:vAlign w:val="center"/>
          </w:tcPr>
          <w:p w:rsidR="004F1CC1" w:rsidRDefault="002F509C">
            <w:pPr>
              <w:jc w:val="center"/>
              <w:rPr>
                <w:rFonts w:ascii="黑体" w:eastAsia="黑体" w:hAnsi="黑体" w:cs="黑体"/>
                <w:bCs/>
                <w:sz w:val="28"/>
                <w:szCs w:val="28"/>
              </w:rPr>
            </w:pPr>
            <w:r>
              <w:rPr>
                <w:rFonts w:ascii="黑体" w:eastAsia="黑体" w:hAnsi="黑体" w:cs="黑体" w:hint="eastAsia"/>
                <w:bCs/>
                <w:sz w:val="28"/>
                <w:szCs w:val="28"/>
              </w:rPr>
              <w:t>序号</w:t>
            </w:r>
          </w:p>
        </w:tc>
        <w:tc>
          <w:tcPr>
            <w:tcW w:w="1960" w:type="dxa"/>
            <w:vAlign w:val="center"/>
          </w:tcPr>
          <w:p w:rsidR="004F1CC1" w:rsidRDefault="002F509C">
            <w:pPr>
              <w:jc w:val="center"/>
              <w:rPr>
                <w:rFonts w:ascii="黑体" w:eastAsia="黑体" w:hAnsi="黑体" w:cs="黑体"/>
                <w:bCs/>
                <w:sz w:val="28"/>
                <w:szCs w:val="28"/>
              </w:rPr>
            </w:pPr>
            <w:r>
              <w:rPr>
                <w:rFonts w:ascii="黑体" w:eastAsia="黑体" w:hAnsi="黑体" w:cs="黑体" w:hint="eastAsia"/>
                <w:bCs/>
                <w:sz w:val="28"/>
                <w:szCs w:val="28"/>
              </w:rPr>
              <w:t>所属区</w:t>
            </w:r>
          </w:p>
        </w:tc>
        <w:tc>
          <w:tcPr>
            <w:tcW w:w="5700" w:type="dxa"/>
            <w:vAlign w:val="center"/>
          </w:tcPr>
          <w:p w:rsidR="004F1CC1" w:rsidRDefault="002F509C">
            <w:pPr>
              <w:jc w:val="center"/>
              <w:rPr>
                <w:rFonts w:ascii="黑体" w:eastAsia="黑体" w:hAnsi="黑体" w:cs="黑体"/>
                <w:bCs/>
                <w:sz w:val="28"/>
                <w:szCs w:val="28"/>
              </w:rPr>
            </w:pPr>
            <w:r>
              <w:rPr>
                <w:rFonts w:ascii="黑体" w:eastAsia="黑体" w:hAnsi="黑体" w:cs="黑体" w:hint="eastAsia"/>
                <w:bCs/>
                <w:sz w:val="28"/>
                <w:szCs w:val="28"/>
              </w:rPr>
              <w:t>联系</w:t>
            </w:r>
            <w:r>
              <w:rPr>
                <w:rFonts w:ascii="黑体" w:eastAsia="黑体" w:hAnsi="黑体" w:cs="黑体" w:hint="eastAsia"/>
                <w:bCs/>
                <w:sz w:val="28"/>
                <w:szCs w:val="28"/>
              </w:rPr>
              <w:t>邮箱</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浦东新区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ypc@pudong.gov.cn</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黄浦区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hp_yhk800@163.com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3</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静安</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zhangjingyi3225</w:t>
            </w: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yjj.shanghai.gov.cn</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4</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徐汇</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xuhuiyhk@126.com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长宁</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jinyun_cn@yjj.shanghai.gov.cn</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6</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普陀</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xieshengnan@yjj.shanghai.gov.cn</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7</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虹口</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allanxue2006@126.com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8</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杨浦</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shfda_yhk@163.com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9</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宝山</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baoshanywk@yjj.shanghai.gov.cn</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10</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闵行</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tangmm@shmh.gov.cn</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11</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嘉定</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2557197578@qq.com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12</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金山</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jsscjcljs@163.com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13</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松江</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76120884@qq.com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14</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青浦</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chenmei@yjj.shanghai.gov.cn</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15</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奉贤</w:t>
            </w:r>
            <w:r>
              <w:rPr>
                <w:rFonts w:ascii="仿宋_GB2312" w:eastAsia="仿宋_GB2312" w:hAnsi="仿宋_GB2312" w:cs="仿宋_GB2312" w:hint="eastAsia"/>
                <w:sz w:val="28"/>
                <w:szCs w:val="28"/>
              </w:rPr>
              <w:t>区</w:t>
            </w:r>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fengxianywk@163.com</w:t>
            </w:r>
          </w:p>
        </w:tc>
      </w:tr>
      <w:tr w:rsidR="004F1CC1">
        <w:trPr>
          <w:trHeight w:val="567"/>
          <w:jc w:val="center"/>
        </w:trPr>
        <w:tc>
          <w:tcPr>
            <w:tcW w:w="1184" w:type="dxa"/>
            <w:vAlign w:val="center"/>
          </w:tcPr>
          <w:p w:rsidR="004F1CC1" w:rsidRDefault="002F509C">
            <w:pPr>
              <w:jc w:val="center"/>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16</w:t>
            </w:r>
          </w:p>
        </w:tc>
        <w:tc>
          <w:tcPr>
            <w:tcW w:w="1960" w:type="dxa"/>
            <w:vAlign w:val="center"/>
          </w:tcPr>
          <w:p w:rsidR="004F1CC1" w:rsidRDefault="002F509C">
            <w:pPr>
              <w:spacing w:line="360" w:lineRule="exact"/>
              <w:jc w:val="center"/>
              <w:rPr>
                <w:rFonts w:ascii="仿宋_GB2312" w:eastAsia="仿宋_GB2312" w:hAnsi="仿宋_GB2312" w:cs="仿宋_GB2312"/>
                <w:sz w:val="28"/>
                <w:szCs w:val="28"/>
              </w:rPr>
            </w:pPr>
            <w:proofErr w:type="gramStart"/>
            <w:r>
              <w:rPr>
                <w:rFonts w:ascii="仿宋_GB2312" w:eastAsia="仿宋_GB2312" w:hAnsi="仿宋_GB2312" w:cs="仿宋_GB2312" w:hint="eastAsia"/>
                <w:sz w:val="28"/>
                <w:szCs w:val="28"/>
              </w:rPr>
              <w:t>崇明</w:t>
            </w:r>
            <w:r>
              <w:rPr>
                <w:rFonts w:ascii="仿宋_GB2312" w:eastAsia="仿宋_GB2312" w:hAnsi="仿宋_GB2312" w:cs="仿宋_GB2312" w:hint="eastAsia"/>
                <w:sz w:val="28"/>
                <w:szCs w:val="28"/>
              </w:rPr>
              <w:t>区</w:t>
            </w:r>
            <w:proofErr w:type="gramEnd"/>
          </w:p>
        </w:tc>
        <w:tc>
          <w:tcPr>
            <w:tcW w:w="5700" w:type="dxa"/>
            <w:vAlign w:val="center"/>
          </w:tcPr>
          <w:p w:rsidR="004F1CC1" w:rsidRDefault="002F509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chongmingywk@yjj.shanghai.gov.cn</w:t>
            </w:r>
          </w:p>
        </w:tc>
      </w:tr>
    </w:tbl>
    <w:p w:rsidR="004F1CC1" w:rsidRDefault="004F1CC1">
      <w:pPr>
        <w:jc w:val="center"/>
        <w:rPr>
          <w:rFonts w:ascii="仿宋_GB2312" w:eastAsia="仿宋_GB2312" w:hAnsi="仿宋_GB2312" w:cs="仿宋_GB2312"/>
          <w:b/>
          <w:bCs/>
          <w:sz w:val="44"/>
          <w:szCs w:val="44"/>
        </w:rPr>
      </w:pPr>
    </w:p>
    <w:p w:rsidR="004F1CC1" w:rsidRDefault="004F1CC1">
      <w:pPr>
        <w:jc w:val="center"/>
        <w:rPr>
          <w:rFonts w:ascii="仿宋_GB2312" w:eastAsia="仿宋_GB2312" w:hAnsi="仿宋_GB2312" w:cs="仿宋_GB2312"/>
        </w:rPr>
      </w:pPr>
    </w:p>
    <w:p w:rsidR="004F1CC1" w:rsidRDefault="004F1CC1">
      <w:pPr>
        <w:overflowPunct w:val="0"/>
        <w:adjustRightInd w:val="0"/>
        <w:snapToGrid w:val="0"/>
        <w:spacing w:line="500" w:lineRule="exact"/>
        <w:ind w:left="312"/>
        <w:rPr>
          <w:rFonts w:ascii="仿宋_GB2312" w:eastAsia="仿宋_GB2312" w:hAnsi="仿宋_GB2312" w:cs="仿宋_GB2312"/>
          <w:kern w:val="0"/>
          <w:szCs w:val="30"/>
        </w:rPr>
      </w:pPr>
    </w:p>
    <w:p w:rsidR="004F1CC1" w:rsidRDefault="002F509C">
      <w:pPr>
        <w:overflowPunct w:val="0"/>
        <w:adjustRightInd w:val="0"/>
        <w:snapToGrid w:val="0"/>
        <w:spacing w:line="336" w:lineRule="auto"/>
        <w:ind w:firstLine="284"/>
        <w:rPr>
          <w:rFonts w:ascii="仿宋_GB2312" w:eastAsia="仿宋_GB2312" w:hAnsi="仿宋_GB2312" w:cs="仿宋_GB2312"/>
          <w:kern w:val="0"/>
          <w:szCs w:val="30"/>
        </w:rPr>
      </w:pP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65408" behindDoc="0" locked="1" layoutInCell="1" allowOverlap="1">
                <wp:simplePos x="0" y="0"/>
                <wp:positionH relativeFrom="column">
                  <wp:posOffset>0</wp:posOffset>
                </wp:positionH>
                <wp:positionV relativeFrom="paragraph">
                  <wp:posOffset>262890</wp:posOffset>
                </wp:positionV>
                <wp:extent cx="5615940" cy="0"/>
                <wp:effectExtent l="0" t="0" r="0" b="0"/>
                <wp:wrapNone/>
                <wp:docPr id="2" name="直线 161"/>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4B98286D" id="直线 16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0,20.7pt" to="442.2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" strokeweight="1pt">
                <w10:anchorlock/>
              </v:line>
            </w:pict>
          </mc:Fallback>
        </mc:AlternateContent>
      </w:r>
      <w:r>
        <w:rPr>
          <w:rFonts w:ascii="仿宋_GB2312" w:eastAsia="仿宋_GB2312" w:hAnsi="仿宋_GB2312" w:cs="仿宋_GB2312" w:hint="eastAsia"/>
          <w:noProof/>
          <w:kern w:val="0"/>
          <w:sz w:val="28"/>
          <w:szCs w:val="28"/>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-50165</wp:posOffset>
                </wp:positionV>
                <wp:extent cx="5615940" cy="0"/>
                <wp:effectExtent l="0" t="0" r="0" b="0"/>
                <wp:wrapNone/>
                <wp:docPr id="1" name="直线 160"/>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w14:anchorId="6B7A19E5" id="直线 160"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0,-3.95pt" to="442.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" strokeweight="1pt">
                <w10:anchorlock/>
              </v:line>
            </w:pict>
          </mc:Fallback>
        </mc:AlternateContent>
      </w:r>
      <w:r>
        <w:rPr>
          <w:rFonts w:ascii="仿宋_GB2312" w:eastAsia="仿宋_GB2312" w:hAnsi="仿宋_GB2312" w:cs="仿宋_GB2312" w:hint="eastAsia"/>
          <w:kern w:val="0"/>
          <w:sz w:val="28"/>
          <w:szCs w:val="28"/>
        </w:rPr>
        <w:t>上海市药品监督管理局综合和规划财务处</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spacing w:val="-2"/>
          <w:kern w:val="0"/>
          <w:sz w:val="28"/>
          <w:szCs w:val="28"/>
        </w:rPr>
        <w:t xml:space="preserve"> </w:t>
      </w:r>
      <w:r>
        <w:rPr>
          <w:rFonts w:eastAsia="仿宋_GB2312"/>
          <w:kern w:val="0"/>
          <w:sz w:val="28"/>
          <w:szCs w:val="28"/>
        </w:rPr>
        <w:t>20</w:t>
      </w:r>
      <w:r>
        <w:rPr>
          <w:rFonts w:eastAsia="仿宋_GB2312"/>
          <w:kern w:val="0"/>
          <w:sz w:val="28"/>
          <w:szCs w:val="28"/>
        </w:rPr>
        <w:t>2</w:t>
      </w:r>
      <w:r>
        <w:rPr>
          <w:rFonts w:eastAsia="仿宋_GB2312" w:hint="eastAsia"/>
          <w:kern w:val="0"/>
          <w:sz w:val="28"/>
          <w:szCs w:val="28"/>
        </w:rPr>
        <w:t>5</w:t>
      </w:r>
      <w:r>
        <w:rPr>
          <w:rFonts w:eastAsia="仿宋_GB2312"/>
          <w:kern w:val="0"/>
          <w:sz w:val="28"/>
          <w:szCs w:val="28"/>
        </w:rPr>
        <w:t>年</w:t>
      </w:r>
      <w:r>
        <w:rPr>
          <w:rFonts w:eastAsia="仿宋_GB2312" w:hint="eastAsia"/>
          <w:kern w:val="0"/>
          <w:sz w:val="28"/>
          <w:szCs w:val="28"/>
        </w:rPr>
        <w:t>11</w:t>
      </w:r>
      <w:r>
        <w:rPr>
          <w:rFonts w:eastAsia="仿宋_GB2312"/>
          <w:kern w:val="0"/>
          <w:sz w:val="28"/>
          <w:szCs w:val="28"/>
        </w:rPr>
        <w:t>月</w:t>
      </w:r>
      <w:r>
        <w:rPr>
          <w:rFonts w:eastAsia="仿宋_GB2312" w:hint="eastAsia"/>
          <w:kern w:val="0"/>
          <w:sz w:val="28"/>
          <w:szCs w:val="28"/>
        </w:rPr>
        <w:t>17</w:t>
      </w:r>
      <w:r>
        <w:rPr>
          <w:rFonts w:eastAsia="仿宋_GB2312"/>
          <w:kern w:val="0"/>
          <w:sz w:val="28"/>
          <w:szCs w:val="28"/>
        </w:rPr>
        <w:t>日</w:t>
      </w:r>
      <w:r>
        <w:rPr>
          <w:rFonts w:ascii="仿宋_GB2312" w:eastAsia="仿宋_GB2312" w:hAnsi="仿宋_GB2312" w:cs="仿宋_GB2312" w:hint="eastAsia"/>
          <w:kern w:val="0"/>
          <w:sz w:val="28"/>
          <w:szCs w:val="28"/>
        </w:rPr>
        <w:t>印发</w:t>
      </w: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28"/>
          <w:szCs w:val="28"/>
        </w:rPr>
        <w:t xml:space="preserve"> </w:t>
      </w: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sectPr w:rsidR="004F1CC1">
          <w:footerReference w:type="even" r:id="rId8"/>
          <w:footerReference w:type="default" r:id="rId9"/>
          <w:pgSz w:w="11906" w:h="16838"/>
          <w:pgMar w:top="1417" w:right="1531" w:bottom="1417" w:left="1531" w:header="851" w:footer="964" w:gutter="0"/>
          <w:cols w:space="0"/>
          <w:docGrid w:linePitch="312"/>
        </w:sectPr>
      </w:pPr>
    </w:p>
    <w:p w:rsidR="004F1CC1" w:rsidRDefault="004F1CC1">
      <w:pPr>
        <w:overflowPunct w:val="0"/>
        <w:adjustRightInd w:val="0"/>
        <w:snapToGrid w:val="0"/>
        <w:spacing w:line="336" w:lineRule="auto"/>
        <w:ind w:left="312"/>
        <w:rPr>
          <w:rFonts w:ascii="仿宋_GB2312" w:eastAsia="仿宋_GB2312" w:hAnsi="仿宋_GB2312" w:cs="仿宋_GB2312"/>
          <w:kern w:val="0"/>
          <w:szCs w:val="30"/>
        </w:rPr>
      </w:pPr>
    </w:p>
    <w:sectPr w:rsidR="004F1CC1">
      <w:footerReference w:type="even" r:id="rId10"/>
      <w:footerReference w:type="default" r:id="rId11"/>
      <w:pgSz w:w="11906" w:h="16838"/>
      <w:pgMar w:top="1474" w:right="1531" w:bottom="1587" w:left="1531" w:header="851" w:footer="964"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09C" w:rsidRDefault="002F509C">
      <w:r>
        <w:separator/>
      </w:r>
    </w:p>
  </w:endnote>
  <w:endnote w:type="continuationSeparator" w:id="0">
    <w:p w:rsidR="002F509C" w:rsidRDefault="002F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微软雅黑"/>
    <w:charset w:val="86"/>
    <w:family w:val="swiss"/>
    <w:pitch w:val="default"/>
    <w:sig w:usb0="A00002BF" w:usb1="184F6CFA" w:usb2="00000012"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Wingdings 2">
    <w:panose1 w:val="050201020105070707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CC1" w:rsidRDefault="002F509C">
    <w:pPr>
      <w:pStyle w:val="a6"/>
      <w:ind w:left="424"/>
      <w:rPr>
        <w:rFonts w:ascii="宋体" w:hAnsi="宋体"/>
        <w:sz w:val="28"/>
        <w:szCs w:val="28"/>
      </w:rPr>
    </w:pPr>
    <w:r>
      <w:rPr>
        <w:rFonts w:ascii="宋体" w:hAnsi="宋体" w:hint="eastAsia"/>
        <w:sz w:val="28"/>
        <w:szCs w:val="28"/>
      </w:rPr>
      <w:t>—</w:t>
    </w: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4F1CC1" w:rsidRDefault="004F1C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CC1" w:rsidRDefault="002F509C">
    <w:pPr>
      <w:pStyle w:val="a6"/>
      <w:wordWrap w:val="0"/>
      <w:ind w:rightChars="161" w:right="338"/>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4F1CC1" w:rsidRDefault="004F1CC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CC1" w:rsidRDefault="004F1CC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CC1" w:rsidRDefault="004F1C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09C" w:rsidRDefault="002F509C">
      <w:r>
        <w:separator/>
      </w:r>
    </w:p>
  </w:footnote>
  <w:footnote w:type="continuationSeparator" w:id="0">
    <w:p w:rsidR="002F509C" w:rsidRDefault="002F50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FCD9777"/>
    <w:multiLevelType w:val="singleLevel"/>
    <w:tmpl w:val="CFCD9777"/>
    <w:lvl w:ilvl="0">
      <w:start w:val="1"/>
      <w:numFmt w:val="chineseCounting"/>
      <w:suff w:val="nothing"/>
      <w:lvlText w:val="%1、"/>
      <w:lvlJc w:val="left"/>
      <w:rPr>
        <w:rFonts w:hint="eastAsia"/>
      </w:rPr>
    </w:lvl>
  </w:abstractNum>
  <w:abstractNum w:abstractNumId="1" w15:restartNumberingAfterBreak="0">
    <w:nsid w:val="7DBF209C"/>
    <w:multiLevelType w:val="singleLevel"/>
    <w:tmpl w:val="7DBF209C"/>
    <w:lvl w:ilvl="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0FC"/>
    <w:rsid w:val="BB938EE6"/>
    <w:rsid w:val="BDFB3876"/>
    <w:rsid w:val="D9FD4E96"/>
    <w:rsid w:val="DEDD3F52"/>
    <w:rsid w:val="DF7FEC9B"/>
    <w:rsid w:val="E5FFD66A"/>
    <w:rsid w:val="E7DF50AE"/>
    <w:rsid w:val="EEAEA3C0"/>
    <w:rsid w:val="EFF66E60"/>
    <w:rsid w:val="F9DF1E0A"/>
    <w:rsid w:val="FA2F2396"/>
    <w:rsid w:val="FB3CEF41"/>
    <w:rsid w:val="FBF7E74C"/>
    <w:rsid w:val="FDBFA2DA"/>
    <w:rsid w:val="FEDD5E61"/>
    <w:rsid w:val="FFFD3817"/>
    <w:rsid w:val="FFFF4BAC"/>
    <w:rsid w:val="00025A0E"/>
    <w:rsid w:val="000352DD"/>
    <w:rsid w:val="000614FA"/>
    <w:rsid w:val="000631D6"/>
    <w:rsid w:val="00063327"/>
    <w:rsid w:val="000674B7"/>
    <w:rsid w:val="0007066C"/>
    <w:rsid w:val="000918AF"/>
    <w:rsid w:val="000A149C"/>
    <w:rsid w:val="000A1E9A"/>
    <w:rsid w:val="000A5165"/>
    <w:rsid w:val="000A7748"/>
    <w:rsid w:val="000B60C5"/>
    <w:rsid w:val="000D0658"/>
    <w:rsid w:val="000D2950"/>
    <w:rsid w:val="000F0A28"/>
    <w:rsid w:val="000F37F7"/>
    <w:rsid w:val="000F4735"/>
    <w:rsid w:val="00102695"/>
    <w:rsid w:val="00105563"/>
    <w:rsid w:val="00120A34"/>
    <w:rsid w:val="00134C10"/>
    <w:rsid w:val="00146DAC"/>
    <w:rsid w:val="00167AB7"/>
    <w:rsid w:val="001C11E8"/>
    <w:rsid w:val="001C5076"/>
    <w:rsid w:val="001C6AD8"/>
    <w:rsid w:val="001D77F7"/>
    <w:rsid w:val="001E0531"/>
    <w:rsid w:val="001E4827"/>
    <w:rsid w:val="001E60DE"/>
    <w:rsid w:val="00207E73"/>
    <w:rsid w:val="00210E72"/>
    <w:rsid w:val="002120BD"/>
    <w:rsid w:val="002143A6"/>
    <w:rsid w:val="00236804"/>
    <w:rsid w:val="00243118"/>
    <w:rsid w:val="00244211"/>
    <w:rsid w:val="00265D86"/>
    <w:rsid w:val="002A1C56"/>
    <w:rsid w:val="002A446A"/>
    <w:rsid w:val="002B0587"/>
    <w:rsid w:val="002B2E75"/>
    <w:rsid w:val="002D0ECC"/>
    <w:rsid w:val="002D2370"/>
    <w:rsid w:val="002D6F73"/>
    <w:rsid w:val="002E1FD1"/>
    <w:rsid w:val="002E2D74"/>
    <w:rsid w:val="002F509C"/>
    <w:rsid w:val="003043E4"/>
    <w:rsid w:val="003073C2"/>
    <w:rsid w:val="00314A31"/>
    <w:rsid w:val="00320FED"/>
    <w:rsid w:val="003251DC"/>
    <w:rsid w:val="003339BB"/>
    <w:rsid w:val="00335099"/>
    <w:rsid w:val="0034439D"/>
    <w:rsid w:val="00352F0A"/>
    <w:rsid w:val="00363339"/>
    <w:rsid w:val="0037105E"/>
    <w:rsid w:val="00383E4D"/>
    <w:rsid w:val="00385D0C"/>
    <w:rsid w:val="00385D46"/>
    <w:rsid w:val="00387D76"/>
    <w:rsid w:val="003A03A6"/>
    <w:rsid w:val="003A4AFD"/>
    <w:rsid w:val="003B0D0D"/>
    <w:rsid w:val="003B1555"/>
    <w:rsid w:val="003C07F0"/>
    <w:rsid w:val="003C6F11"/>
    <w:rsid w:val="003C7B7B"/>
    <w:rsid w:val="003D1B25"/>
    <w:rsid w:val="003E2FDB"/>
    <w:rsid w:val="003E7B56"/>
    <w:rsid w:val="003F2F0A"/>
    <w:rsid w:val="0041695B"/>
    <w:rsid w:val="00432439"/>
    <w:rsid w:val="004333AE"/>
    <w:rsid w:val="00433F2A"/>
    <w:rsid w:val="004350ED"/>
    <w:rsid w:val="0044073F"/>
    <w:rsid w:val="004527EF"/>
    <w:rsid w:val="00453D30"/>
    <w:rsid w:val="00462334"/>
    <w:rsid w:val="00473B11"/>
    <w:rsid w:val="00474DEE"/>
    <w:rsid w:val="00491650"/>
    <w:rsid w:val="004A0285"/>
    <w:rsid w:val="004A506D"/>
    <w:rsid w:val="004B3180"/>
    <w:rsid w:val="004D1BC6"/>
    <w:rsid w:val="004D758D"/>
    <w:rsid w:val="004F1CC1"/>
    <w:rsid w:val="00501797"/>
    <w:rsid w:val="005042FD"/>
    <w:rsid w:val="00512635"/>
    <w:rsid w:val="005209CD"/>
    <w:rsid w:val="00522DB7"/>
    <w:rsid w:val="00525B9C"/>
    <w:rsid w:val="00547705"/>
    <w:rsid w:val="00550AB6"/>
    <w:rsid w:val="00554D81"/>
    <w:rsid w:val="005620F5"/>
    <w:rsid w:val="00575D1A"/>
    <w:rsid w:val="00580001"/>
    <w:rsid w:val="005A2BDB"/>
    <w:rsid w:val="005B1CA3"/>
    <w:rsid w:val="005C682D"/>
    <w:rsid w:val="005D36E7"/>
    <w:rsid w:val="005F0423"/>
    <w:rsid w:val="005F1DA1"/>
    <w:rsid w:val="006039BD"/>
    <w:rsid w:val="006128C2"/>
    <w:rsid w:val="0062763A"/>
    <w:rsid w:val="006472CE"/>
    <w:rsid w:val="006538CF"/>
    <w:rsid w:val="00665F59"/>
    <w:rsid w:val="00670420"/>
    <w:rsid w:val="0067584C"/>
    <w:rsid w:val="00680C38"/>
    <w:rsid w:val="00692917"/>
    <w:rsid w:val="00692C24"/>
    <w:rsid w:val="00696EAE"/>
    <w:rsid w:val="006C1474"/>
    <w:rsid w:val="006C5503"/>
    <w:rsid w:val="006D4DA9"/>
    <w:rsid w:val="006D7D23"/>
    <w:rsid w:val="006F129B"/>
    <w:rsid w:val="006F4B97"/>
    <w:rsid w:val="006F7397"/>
    <w:rsid w:val="007013D0"/>
    <w:rsid w:val="00702E1D"/>
    <w:rsid w:val="0070657C"/>
    <w:rsid w:val="007173E1"/>
    <w:rsid w:val="00721F48"/>
    <w:rsid w:val="007319E3"/>
    <w:rsid w:val="007473E7"/>
    <w:rsid w:val="007504F7"/>
    <w:rsid w:val="00750DC3"/>
    <w:rsid w:val="0075419E"/>
    <w:rsid w:val="007620FC"/>
    <w:rsid w:val="007636DA"/>
    <w:rsid w:val="00774594"/>
    <w:rsid w:val="00780E8B"/>
    <w:rsid w:val="00783837"/>
    <w:rsid w:val="007847DC"/>
    <w:rsid w:val="00792892"/>
    <w:rsid w:val="00797400"/>
    <w:rsid w:val="007A1596"/>
    <w:rsid w:val="007A3FD8"/>
    <w:rsid w:val="007A45AD"/>
    <w:rsid w:val="007A583E"/>
    <w:rsid w:val="007A5C8F"/>
    <w:rsid w:val="007B3972"/>
    <w:rsid w:val="007E2BA5"/>
    <w:rsid w:val="007F5B5B"/>
    <w:rsid w:val="00803505"/>
    <w:rsid w:val="00811427"/>
    <w:rsid w:val="00817ED4"/>
    <w:rsid w:val="00821837"/>
    <w:rsid w:val="00823D28"/>
    <w:rsid w:val="00825115"/>
    <w:rsid w:val="00827A04"/>
    <w:rsid w:val="008321DF"/>
    <w:rsid w:val="00833FF0"/>
    <w:rsid w:val="0084385B"/>
    <w:rsid w:val="00852293"/>
    <w:rsid w:val="008772EF"/>
    <w:rsid w:val="00890548"/>
    <w:rsid w:val="008926E2"/>
    <w:rsid w:val="00894C40"/>
    <w:rsid w:val="008A4878"/>
    <w:rsid w:val="008A620D"/>
    <w:rsid w:val="008C03FF"/>
    <w:rsid w:val="008C38BB"/>
    <w:rsid w:val="008D1D8E"/>
    <w:rsid w:val="00910316"/>
    <w:rsid w:val="00926A14"/>
    <w:rsid w:val="009359D0"/>
    <w:rsid w:val="00941CE8"/>
    <w:rsid w:val="00943336"/>
    <w:rsid w:val="00946949"/>
    <w:rsid w:val="00946AA5"/>
    <w:rsid w:val="0095068C"/>
    <w:rsid w:val="009513FC"/>
    <w:rsid w:val="009778B5"/>
    <w:rsid w:val="00977B58"/>
    <w:rsid w:val="009A38F7"/>
    <w:rsid w:val="009A69EC"/>
    <w:rsid w:val="009B4D51"/>
    <w:rsid w:val="009C2346"/>
    <w:rsid w:val="009D06F0"/>
    <w:rsid w:val="009E1A1C"/>
    <w:rsid w:val="009E44C5"/>
    <w:rsid w:val="009F74D3"/>
    <w:rsid w:val="00A05293"/>
    <w:rsid w:val="00A1101A"/>
    <w:rsid w:val="00A154DA"/>
    <w:rsid w:val="00A16709"/>
    <w:rsid w:val="00A3138D"/>
    <w:rsid w:val="00A32DE7"/>
    <w:rsid w:val="00A351A4"/>
    <w:rsid w:val="00A512A9"/>
    <w:rsid w:val="00A545FB"/>
    <w:rsid w:val="00A6053F"/>
    <w:rsid w:val="00A63C71"/>
    <w:rsid w:val="00A720B6"/>
    <w:rsid w:val="00A728D5"/>
    <w:rsid w:val="00A754E8"/>
    <w:rsid w:val="00A76A22"/>
    <w:rsid w:val="00A875F0"/>
    <w:rsid w:val="00AB2F46"/>
    <w:rsid w:val="00AC39F1"/>
    <w:rsid w:val="00AD4FA5"/>
    <w:rsid w:val="00AF3DF7"/>
    <w:rsid w:val="00AF5833"/>
    <w:rsid w:val="00AF785E"/>
    <w:rsid w:val="00B0378B"/>
    <w:rsid w:val="00B04AD5"/>
    <w:rsid w:val="00B348D0"/>
    <w:rsid w:val="00B4523D"/>
    <w:rsid w:val="00B45EDF"/>
    <w:rsid w:val="00B51792"/>
    <w:rsid w:val="00B546FE"/>
    <w:rsid w:val="00B65321"/>
    <w:rsid w:val="00B82990"/>
    <w:rsid w:val="00B829C4"/>
    <w:rsid w:val="00B84655"/>
    <w:rsid w:val="00B90001"/>
    <w:rsid w:val="00B937FF"/>
    <w:rsid w:val="00BE1653"/>
    <w:rsid w:val="00BE3C5E"/>
    <w:rsid w:val="00BE3F6C"/>
    <w:rsid w:val="00C0177F"/>
    <w:rsid w:val="00C14B0A"/>
    <w:rsid w:val="00C31556"/>
    <w:rsid w:val="00C47A23"/>
    <w:rsid w:val="00C504A1"/>
    <w:rsid w:val="00C635F5"/>
    <w:rsid w:val="00C67372"/>
    <w:rsid w:val="00C737BC"/>
    <w:rsid w:val="00C93121"/>
    <w:rsid w:val="00CA1026"/>
    <w:rsid w:val="00CA6E1E"/>
    <w:rsid w:val="00CB0BF9"/>
    <w:rsid w:val="00CC78AB"/>
    <w:rsid w:val="00CE4279"/>
    <w:rsid w:val="00CF4712"/>
    <w:rsid w:val="00D04887"/>
    <w:rsid w:val="00D20CEA"/>
    <w:rsid w:val="00D22581"/>
    <w:rsid w:val="00D22FE2"/>
    <w:rsid w:val="00D55ED3"/>
    <w:rsid w:val="00D6080A"/>
    <w:rsid w:val="00D6788F"/>
    <w:rsid w:val="00D72E35"/>
    <w:rsid w:val="00D94781"/>
    <w:rsid w:val="00DA4F8A"/>
    <w:rsid w:val="00DC3D5F"/>
    <w:rsid w:val="00DC54F8"/>
    <w:rsid w:val="00DC7EB8"/>
    <w:rsid w:val="00DD0AD6"/>
    <w:rsid w:val="00DD3B29"/>
    <w:rsid w:val="00DE3EA2"/>
    <w:rsid w:val="00DE5492"/>
    <w:rsid w:val="00DF45AE"/>
    <w:rsid w:val="00E07FCD"/>
    <w:rsid w:val="00E1197A"/>
    <w:rsid w:val="00E145EB"/>
    <w:rsid w:val="00E15ABB"/>
    <w:rsid w:val="00E23C18"/>
    <w:rsid w:val="00E42E23"/>
    <w:rsid w:val="00E572C5"/>
    <w:rsid w:val="00E82916"/>
    <w:rsid w:val="00E82BE5"/>
    <w:rsid w:val="00E8600A"/>
    <w:rsid w:val="00E9262F"/>
    <w:rsid w:val="00E97C5E"/>
    <w:rsid w:val="00EA485E"/>
    <w:rsid w:val="00EA7273"/>
    <w:rsid w:val="00EA7CBE"/>
    <w:rsid w:val="00EB011F"/>
    <w:rsid w:val="00EC2B7A"/>
    <w:rsid w:val="00EE65ED"/>
    <w:rsid w:val="00EE7199"/>
    <w:rsid w:val="00EF1CF7"/>
    <w:rsid w:val="00EF639C"/>
    <w:rsid w:val="00F03932"/>
    <w:rsid w:val="00F12700"/>
    <w:rsid w:val="00F17EA7"/>
    <w:rsid w:val="00F23271"/>
    <w:rsid w:val="00F32BD1"/>
    <w:rsid w:val="00F36D90"/>
    <w:rsid w:val="00F42FD7"/>
    <w:rsid w:val="00F436E3"/>
    <w:rsid w:val="00F46FCB"/>
    <w:rsid w:val="00F47120"/>
    <w:rsid w:val="00F67DC1"/>
    <w:rsid w:val="00F77960"/>
    <w:rsid w:val="00F8277D"/>
    <w:rsid w:val="00F860C4"/>
    <w:rsid w:val="00F93443"/>
    <w:rsid w:val="00FB2D4A"/>
    <w:rsid w:val="00FB5E32"/>
    <w:rsid w:val="00FC2CE6"/>
    <w:rsid w:val="00FD0295"/>
    <w:rsid w:val="00FD66B4"/>
    <w:rsid w:val="00FF6C2F"/>
    <w:rsid w:val="0E9767B5"/>
    <w:rsid w:val="2F986FA7"/>
    <w:rsid w:val="31B7B54F"/>
    <w:rsid w:val="34FFB076"/>
    <w:rsid w:val="377FFD5A"/>
    <w:rsid w:val="3A6B7424"/>
    <w:rsid w:val="3FFF24E3"/>
    <w:rsid w:val="5BFA8647"/>
    <w:rsid w:val="5F5F2DF8"/>
    <w:rsid w:val="6C6A5440"/>
    <w:rsid w:val="6F970567"/>
    <w:rsid w:val="727F05DD"/>
    <w:rsid w:val="7375A0F6"/>
    <w:rsid w:val="77FF7F2D"/>
    <w:rsid w:val="7BBEA3BA"/>
    <w:rsid w:val="7DB7485F"/>
    <w:rsid w:val="7F7DB283"/>
    <w:rsid w:val="7FDCA243"/>
    <w:rsid w:val="7FDFA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C9BC8E0-3E8A-48DC-ACAE-C985EC2D1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nhideWhenUsed/>
    <w:qFormat/>
    <w:rPr>
      <w:color w:val="0000FF"/>
      <w:u w:val="single"/>
    </w:rPr>
  </w:style>
  <w:style w:type="character" w:customStyle="1" w:styleId="a9">
    <w:name w:val="页眉 字符"/>
    <w:link w:val="a8"/>
    <w:qFormat/>
    <w:rPr>
      <w:kern w:val="2"/>
      <w:sz w:val="18"/>
      <w:szCs w:val="18"/>
    </w:rPr>
  </w:style>
  <w:style w:type="character" w:customStyle="1" w:styleId="a7">
    <w:name w:val="页脚 字符"/>
    <w:link w:val="a6"/>
    <w:uiPriority w:val="99"/>
    <w:qFormat/>
    <w:rPr>
      <w:kern w:val="2"/>
      <w:sz w:val="18"/>
      <w:szCs w:val="18"/>
    </w:rPr>
  </w:style>
  <w:style w:type="paragraph" w:customStyle="1" w:styleId="1">
    <w:name w:val="列出段落1"/>
    <w:basedOn w:val="a"/>
    <w:qFormat/>
    <w:pPr>
      <w:ind w:firstLineChars="200" w:firstLine="420"/>
    </w:pPr>
    <w:rPr>
      <w:szCs w:val="21"/>
    </w:rPr>
  </w:style>
  <w:style w:type="character" w:customStyle="1" w:styleId="a4">
    <w:name w:val="日期 字符"/>
    <w:basedOn w:val="a0"/>
    <w:link w:val="a3"/>
    <w:qFormat/>
    <w:rPr>
      <w:kern w:val="2"/>
      <w:sz w:val="21"/>
      <w:szCs w:val="24"/>
    </w:rPr>
  </w:style>
  <w:style w:type="paragraph" w:styleId="ad">
    <w:name w:val="List Paragraph"/>
    <w:basedOn w:val="a"/>
    <w:qFormat/>
    <w:pPr>
      <w:ind w:firstLineChars="200" w:firstLine="420"/>
    </w:pPr>
  </w:style>
  <w:style w:type="paragraph" w:customStyle="1" w:styleId="Default">
    <w:name w:val="Default"/>
    <w:qFormat/>
    <w:pPr>
      <w:widowControl w:val="0"/>
      <w:autoSpaceDE w:val="0"/>
      <w:autoSpaceDN w:val="0"/>
      <w:adjustRightInd w:val="0"/>
    </w:pPr>
    <w:rPr>
      <w:rFonts w:ascii="FZXiaoBiaoSong-B05S" w:eastAsia="FZXiaoBiaoSong-B05S" w:hAnsi="Calibri" w:cs="FZXiaoBiaoSong-B05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335</Words>
  <Characters>1915</Characters>
  <Application>Microsoft Office Word</Application>
  <DocSecurity>0</DocSecurity>
  <Lines>15</Lines>
  <Paragraphs>4</Paragraphs>
  <ScaleCrop>false</ScaleCrop>
  <Company>Microsoft China</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关于报送“2015年中国（上海）国际青少年校园足球邀请赛”食品安全保障工作预案的函</dc:title>
  <dc:creator>丁磊</dc:creator>
  <cp:lastModifiedBy>wuyanna</cp:lastModifiedBy>
  <cp:revision>2</cp:revision>
  <cp:lastPrinted>2025-11-17T14:19:00Z</cp:lastPrinted>
  <dcterms:created xsi:type="dcterms:W3CDTF">2025-11-18T02:47:00Z</dcterms:created>
  <dcterms:modified xsi:type="dcterms:W3CDTF">2025-11-18T02:47:00Z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